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4A" w:rsidRPr="0087502F" w:rsidRDefault="00D73A4A" w:rsidP="00D73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02F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D73A4A" w:rsidRPr="0087502F" w:rsidRDefault="00D73A4A" w:rsidP="00D73A4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7502F">
        <w:rPr>
          <w:rFonts w:ascii="Times New Roman" w:hAnsi="Times New Roman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:rsidR="00D73A4A" w:rsidRPr="0087502F" w:rsidRDefault="00D73A4A" w:rsidP="00D73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2F"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</w:t>
      </w:r>
    </w:p>
    <w:p w:rsidR="00D73A4A" w:rsidRPr="0087502F" w:rsidRDefault="00D73A4A" w:rsidP="00D73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2F">
        <w:rPr>
          <w:rFonts w:ascii="Times New Roman" w:hAnsi="Times New Roman" w:cs="Times New Roman"/>
          <w:b/>
          <w:sz w:val="24"/>
          <w:szCs w:val="24"/>
        </w:rPr>
        <w:t>Нижегородский государственный университет</w:t>
      </w:r>
    </w:p>
    <w:p w:rsidR="00D73A4A" w:rsidRPr="0087502F" w:rsidRDefault="00D73A4A" w:rsidP="00D73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2F">
        <w:rPr>
          <w:rFonts w:ascii="Times New Roman" w:hAnsi="Times New Roman" w:cs="Times New Roman"/>
          <w:b/>
          <w:sz w:val="24"/>
          <w:szCs w:val="24"/>
        </w:rPr>
        <w:t>им. Н.И. Лобачевского»</w:t>
      </w:r>
    </w:p>
    <w:p w:rsidR="00D73A4A" w:rsidRPr="0087502F" w:rsidRDefault="00D73A4A" w:rsidP="00D73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A4A" w:rsidRPr="0087502F" w:rsidRDefault="00D73A4A" w:rsidP="00D73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02F">
        <w:rPr>
          <w:rFonts w:ascii="Times New Roman" w:hAnsi="Times New Roman" w:cs="Times New Roman"/>
          <w:b/>
          <w:sz w:val="24"/>
          <w:szCs w:val="24"/>
        </w:rPr>
        <w:t>Факультет социальных наук</w:t>
      </w:r>
    </w:p>
    <w:p w:rsidR="00666734" w:rsidRPr="000A5CFD" w:rsidRDefault="00666734" w:rsidP="003C7791">
      <w:pPr>
        <w:shd w:val="clear" w:color="auto" w:fill="FFFFFF"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23F35" w:rsidRPr="000153F9" w:rsidRDefault="00E23F35" w:rsidP="009D54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5398C" w:rsidRPr="000153F9" w:rsidRDefault="00C5398C" w:rsidP="005735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Информационное письмо-приглашение</w:t>
      </w:r>
    </w:p>
    <w:p w:rsidR="00C5398C" w:rsidRPr="000153F9" w:rsidRDefault="00C5398C" w:rsidP="009D54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D10DF" w:rsidRPr="000153F9" w:rsidRDefault="007D10DF" w:rsidP="009D54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Уважаемые коллеги!</w:t>
      </w:r>
    </w:p>
    <w:p w:rsidR="00D47CBA" w:rsidRPr="000153F9" w:rsidRDefault="007D10DF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Приглашаем Вас принять участие в</w:t>
      </w:r>
      <w:r w:rsidR="004B6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63B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C279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C2791A" w:rsidRPr="00C279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3A4A" w:rsidRPr="00D73A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5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</w:t>
      </w:r>
      <w:r w:rsidR="009D2C6B" w:rsidRPr="009D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</w:p>
    <w:p w:rsidR="007D10DF" w:rsidRPr="000153F9" w:rsidRDefault="007D10DF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</w:p>
    <w:p w:rsidR="00C5398C" w:rsidRPr="000153F9" w:rsidRDefault="00C5398C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A5B" w:rsidRDefault="00C5398C" w:rsidP="00D73A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3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КЛИНИЧЕСКАЯ ПСИХОЛОГИЯ В ЗДРАВООХРАНЕНИИ, ОБРАЗОВАНИИ И СОЦИАЛЬНОЙ СФЕРЕ: </w:t>
      </w:r>
    </w:p>
    <w:p w:rsidR="007D10DF" w:rsidRPr="00142B64" w:rsidRDefault="004B63BE" w:rsidP="00D73A4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АРТ-ТЕРАПИИ В ПРАКТИКЕ ПСИХОЛОГИЧЕСКОЙ ПОМОЩИ</w:t>
      </w:r>
      <w:r w:rsidRPr="00142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398C" w:rsidRPr="000153F9" w:rsidRDefault="00C5398C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E40" w:rsidRPr="00DB2F40" w:rsidRDefault="00761597" w:rsidP="00EA5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DD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время </w:t>
      </w:r>
      <w:r w:rsidRPr="000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проведения: </w:t>
      </w:r>
      <w:r w:rsidR="00371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B63BE" w:rsidRPr="004B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7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-16</w:t>
      </w:r>
      <w:r w:rsidR="0003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</w:t>
      </w:r>
      <w:r w:rsidR="007D10DF" w:rsidRPr="00DB2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371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B63BE" w:rsidRPr="004B6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D10DF" w:rsidRPr="00DB2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C5398C" w:rsidRPr="00DB2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D2C6B" w:rsidRPr="009D2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2C6B" w:rsidRPr="00286FB0" w:rsidRDefault="009D2C6B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E40" w:rsidRDefault="00D73A4A" w:rsidP="009D5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141605</wp:posOffset>
            </wp:positionV>
            <wp:extent cx="463550" cy="431165"/>
            <wp:effectExtent l="19050" t="0" r="0" b="0"/>
            <wp:wrapSquare wrapText="bothSides"/>
            <wp:docPr id="1" name="Рисунок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конференции</w:t>
      </w:r>
      <w:r w:rsidR="00743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43536" w:rsidRPr="000A5CFD" w:rsidRDefault="00743536" w:rsidP="000E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B60">
        <w:rPr>
          <w:rFonts w:ascii="Times New Roman" w:hAnsi="Times New Roman" w:cs="Times New Roman"/>
          <w:sz w:val="24"/>
          <w:szCs w:val="24"/>
        </w:rPr>
        <w:t>Национальный исследовательский Нижегородский государственный университет             им. Н.И. Лобачевского</w:t>
      </w:r>
    </w:p>
    <w:p w:rsidR="00D73A4A" w:rsidRDefault="00D73A4A" w:rsidP="000E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A4A" w:rsidRDefault="00D73A4A" w:rsidP="00D73A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A5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 конференции:</w:t>
      </w:r>
    </w:p>
    <w:p w:rsidR="00D73A4A" w:rsidRDefault="00D73A4A" w:rsidP="000E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A4A" w:rsidRDefault="00D73A4A" w:rsidP="000E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116840</wp:posOffset>
            </wp:positionV>
            <wp:extent cx="741680" cy="491490"/>
            <wp:effectExtent l="0" t="0" r="0" b="0"/>
            <wp:wrapTight wrapText="bothSides">
              <wp:wrapPolygon edited="0">
                <wp:start x="5548" y="4186"/>
                <wp:lineTo x="2774" y="10884"/>
                <wp:lineTo x="6103" y="16744"/>
                <wp:lineTo x="13315" y="16744"/>
                <wp:lineTo x="18863" y="16744"/>
                <wp:lineTo x="17753" y="10884"/>
                <wp:lineTo x="8877" y="4186"/>
                <wp:lineTo x="5548" y="4186"/>
              </wp:wrapPolygon>
            </wp:wrapTight>
            <wp:docPr id="3" name="Рисунок 1" descr="https://leaderid.s3.amazonaws.com/event_photo/186174/6038a40b1d9db759702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derid.s3.amazonaws.com/event_photo/186174/6038a40b1d9db7597028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A4A" w:rsidRPr="00D73A4A" w:rsidRDefault="00D73A4A" w:rsidP="000E2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4E5" w:rsidRPr="00684D71" w:rsidRDefault="00F742A1" w:rsidP="005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D71">
        <w:rPr>
          <w:rFonts w:ascii="Times New Roman" w:hAnsi="Times New Roman" w:cs="Times New Roman"/>
          <w:sz w:val="24"/>
          <w:szCs w:val="24"/>
        </w:rPr>
        <w:t xml:space="preserve">   </w:t>
      </w:r>
      <w:r w:rsidR="0057358A" w:rsidRPr="00684D71">
        <w:rPr>
          <w:rFonts w:ascii="Times New Roman" w:hAnsi="Times New Roman" w:cs="Times New Roman"/>
          <w:sz w:val="24"/>
          <w:szCs w:val="24"/>
        </w:rPr>
        <w:t>Нижегородский государственный педагогический университет</w:t>
      </w:r>
    </w:p>
    <w:p w:rsidR="0057358A" w:rsidRPr="00684D71" w:rsidRDefault="0057358A" w:rsidP="007D14E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84D71">
        <w:rPr>
          <w:rFonts w:ascii="Times New Roman" w:hAnsi="Times New Roman" w:cs="Times New Roman"/>
          <w:sz w:val="24"/>
          <w:szCs w:val="24"/>
        </w:rPr>
        <w:t>имени Козьмы Минина</w:t>
      </w:r>
    </w:p>
    <w:p w:rsidR="00D73A4A" w:rsidRPr="00684D71" w:rsidRDefault="007D14E5" w:rsidP="005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D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45720</wp:posOffset>
            </wp:positionV>
            <wp:extent cx="523875" cy="525780"/>
            <wp:effectExtent l="19050" t="0" r="9525" b="0"/>
            <wp:wrapSquare wrapText="bothSides"/>
            <wp:docPr id="4" name="Рисунок 5" descr="Изображение лого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логотип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58A" w:rsidRPr="00684D71" w:rsidRDefault="0057358A" w:rsidP="00573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D71">
        <w:rPr>
          <w:rFonts w:ascii="Times New Roman" w:hAnsi="Times New Roman" w:cs="Times New Roman"/>
          <w:sz w:val="24"/>
          <w:szCs w:val="24"/>
        </w:rPr>
        <w:t>Российское психологическое общество (Нижегородское отделение)</w:t>
      </w:r>
    </w:p>
    <w:p w:rsidR="00D73A4A" w:rsidRPr="00684D71" w:rsidRDefault="00D73A4A" w:rsidP="00EA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2A1" w:rsidRPr="00684D71" w:rsidRDefault="007D14E5" w:rsidP="00EA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D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106045</wp:posOffset>
            </wp:positionV>
            <wp:extent cx="418465" cy="422275"/>
            <wp:effectExtent l="19050" t="0" r="635" b="0"/>
            <wp:wrapTight wrapText="bothSides">
              <wp:wrapPolygon edited="0">
                <wp:start x="-983" y="0"/>
                <wp:lineTo x="-983" y="20463"/>
                <wp:lineTo x="21633" y="20463"/>
                <wp:lineTo x="21633" y="0"/>
                <wp:lineTo x="-983" y="0"/>
              </wp:wrapPolygon>
            </wp:wrapTight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A4A" w:rsidRPr="00684D71">
        <w:rPr>
          <w:rFonts w:ascii="Times New Roman" w:hAnsi="Times New Roman" w:cs="Times New Roman"/>
          <w:sz w:val="24"/>
          <w:szCs w:val="24"/>
        </w:rPr>
        <w:t xml:space="preserve"> </w:t>
      </w:r>
      <w:r w:rsidR="00F742A1" w:rsidRPr="00684D7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43536" w:rsidRPr="000E2B60" w:rsidRDefault="000A5CFD" w:rsidP="00EA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D71">
        <w:rPr>
          <w:rFonts w:ascii="Times New Roman" w:hAnsi="Times New Roman" w:cs="Times New Roman"/>
          <w:sz w:val="24"/>
          <w:szCs w:val="24"/>
        </w:rPr>
        <w:t>А</w:t>
      </w:r>
      <w:r w:rsidR="00611D45" w:rsidRPr="00684D71">
        <w:rPr>
          <w:rFonts w:ascii="Times New Roman" w:hAnsi="Times New Roman" w:cs="Times New Roman"/>
          <w:sz w:val="24"/>
          <w:szCs w:val="24"/>
        </w:rPr>
        <w:t>рт-терапевтическая ассоциация</w:t>
      </w:r>
      <w:r w:rsidRPr="00684D71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875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536" w:rsidRPr="007B5234" w:rsidRDefault="00743536" w:rsidP="00EA5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0B90" w:rsidRPr="009074BA" w:rsidRDefault="006B0890" w:rsidP="009D54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4BA">
        <w:rPr>
          <w:rFonts w:ascii="Times New Roman" w:hAnsi="Times New Roman" w:cs="Times New Roman"/>
          <w:b/>
          <w:sz w:val="24"/>
          <w:szCs w:val="24"/>
        </w:rPr>
        <w:t>Цель конференции:</w:t>
      </w:r>
    </w:p>
    <w:p w:rsidR="00725288" w:rsidRPr="009074BA" w:rsidRDefault="008C1B7D" w:rsidP="0065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4BA">
        <w:rPr>
          <w:rFonts w:ascii="Times New Roman" w:hAnsi="Times New Roman" w:cs="Times New Roman"/>
          <w:sz w:val="24"/>
          <w:szCs w:val="24"/>
        </w:rPr>
        <w:t>И</w:t>
      </w:r>
      <w:r w:rsidR="00170159" w:rsidRPr="009074BA">
        <w:rPr>
          <w:rFonts w:ascii="Times New Roman" w:hAnsi="Times New Roman" w:cs="Times New Roman"/>
          <w:sz w:val="24"/>
          <w:szCs w:val="24"/>
        </w:rPr>
        <w:t>нтеграция специалистов</w:t>
      </w:r>
      <w:r w:rsidR="00C51B26" w:rsidRPr="009074BA">
        <w:rPr>
          <w:rFonts w:ascii="Times New Roman" w:hAnsi="Times New Roman" w:cs="Times New Roman"/>
          <w:sz w:val="24"/>
          <w:szCs w:val="24"/>
        </w:rPr>
        <w:t>-практиков и научных работников</w:t>
      </w:r>
      <w:r w:rsidR="007B5234" w:rsidRPr="009074BA">
        <w:rPr>
          <w:rFonts w:ascii="Times New Roman" w:hAnsi="Times New Roman" w:cs="Times New Roman"/>
          <w:sz w:val="24"/>
          <w:szCs w:val="24"/>
        </w:rPr>
        <w:t xml:space="preserve"> </w:t>
      </w:r>
      <w:r w:rsidR="00035968" w:rsidRPr="009074BA">
        <w:rPr>
          <w:rFonts w:ascii="Times New Roman" w:hAnsi="Times New Roman" w:cs="Times New Roman"/>
          <w:sz w:val="24"/>
          <w:szCs w:val="24"/>
        </w:rPr>
        <w:t>здравоохранения, образования и социальной сферы</w:t>
      </w:r>
      <w:r w:rsidR="009D2C6B" w:rsidRPr="009074BA">
        <w:rPr>
          <w:rFonts w:ascii="Times New Roman" w:hAnsi="Times New Roman" w:cs="Times New Roman"/>
          <w:sz w:val="24"/>
          <w:szCs w:val="24"/>
        </w:rPr>
        <w:t xml:space="preserve"> </w:t>
      </w:r>
      <w:r w:rsidR="008B2B17" w:rsidRPr="009074BA">
        <w:rPr>
          <w:rFonts w:ascii="Times New Roman" w:hAnsi="Times New Roman" w:cs="Times New Roman"/>
          <w:sz w:val="24"/>
          <w:szCs w:val="24"/>
        </w:rPr>
        <w:t>для решения</w:t>
      </w:r>
      <w:r w:rsidR="009D2C6B" w:rsidRPr="009074BA">
        <w:rPr>
          <w:rFonts w:ascii="Times New Roman" w:hAnsi="Times New Roman" w:cs="Times New Roman"/>
          <w:sz w:val="24"/>
          <w:szCs w:val="24"/>
        </w:rPr>
        <w:t xml:space="preserve"> </w:t>
      </w:r>
      <w:r w:rsidR="00CF098C" w:rsidRPr="009074BA">
        <w:rPr>
          <w:rFonts w:ascii="Times New Roman" w:hAnsi="Times New Roman" w:cs="Times New Roman"/>
          <w:sz w:val="24"/>
          <w:szCs w:val="24"/>
        </w:rPr>
        <w:t>актуальны</w:t>
      </w:r>
      <w:r w:rsidR="008B2B17" w:rsidRPr="009074BA">
        <w:rPr>
          <w:rFonts w:ascii="Times New Roman" w:hAnsi="Times New Roman" w:cs="Times New Roman"/>
          <w:sz w:val="24"/>
          <w:szCs w:val="24"/>
        </w:rPr>
        <w:t>х</w:t>
      </w:r>
      <w:r w:rsidR="009D2C6B" w:rsidRPr="009074BA">
        <w:rPr>
          <w:rFonts w:ascii="Times New Roman" w:hAnsi="Times New Roman" w:cs="Times New Roman"/>
          <w:sz w:val="24"/>
          <w:szCs w:val="24"/>
        </w:rPr>
        <w:t xml:space="preserve"> </w:t>
      </w:r>
      <w:r w:rsidR="001B6C38" w:rsidRPr="009074BA">
        <w:rPr>
          <w:rFonts w:ascii="Times New Roman" w:hAnsi="Times New Roman" w:cs="Times New Roman"/>
          <w:sz w:val="24"/>
          <w:szCs w:val="24"/>
        </w:rPr>
        <w:t>проблем</w:t>
      </w:r>
      <w:r w:rsidR="008B2B17" w:rsidRPr="009074BA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="001B6C38" w:rsidRPr="009074BA">
        <w:rPr>
          <w:rFonts w:ascii="Times New Roman" w:hAnsi="Times New Roman" w:cs="Times New Roman"/>
          <w:sz w:val="24"/>
          <w:szCs w:val="24"/>
        </w:rPr>
        <w:t xml:space="preserve"> клинической психологии</w:t>
      </w:r>
      <w:r w:rsidR="004C64F9" w:rsidRPr="009074BA">
        <w:rPr>
          <w:rFonts w:ascii="Times New Roman" w:hAnsi="Times New Roman" w:cs="Times New Roman"/>
          <w:sz w:val="24"/>
          <w:szCs w:val="24"/>
        </w:rPr>
        <w:t>;</w:t>
      </w:r>
      <w:r w:rsidR="009D2C6B" w:rsidRPr="009074BA">
        <w:rPr>
          <w:rFonts w:ascii="Times New Roman" w:hAnsi="Times New Roman" w:cs="Times New Roman"/>
          <w:sz w:val="24"/>
          <w:szCs w:val="24"/>
        </w:rPr>
        <w:t xml:space="preserve"> </w:t>
      </w:r>
      <w:r w:rsidRPr="009074BA">
        <w:rPr>
          <w:rFonts w:ascii="Times New Roman" w:hAnsi="Times New Roman" w:cs="Times New Roman"/>
          <w:sz w:val="24"/>
          <w:szCs w:val="24"/>
        </w:rPr>
        <w:t xml:space="preserve">организация дискуссионной площадки по теоретическим, прикладным и практическим проблемам </w:t>
      </w:r>
      <w:r w:rsidR="009D2C6B" w:rsidRPr="009074BA">
        <w:rPr>
          <w:rFonts w:ascii="Times New Roman" w:hAnsi="Times New Roman" w:cs="Times New Roman"/>
          <w:sz w:val="24"/>
          <w:szCs w:val="24"/>
        </w:rPr>
        <w:t xml:space="preserve">оказания психологической помощи </w:t>
      </w:r>
      <w:r w:rsidR="00F40020">
        <w:rPr>
          <w:rFonts w:ascii="Times New Roman" w:hAnsi="Times New Roman" w:cs="Times New Roman"/>
          <w:sz w:val="24"/>
          <w:szCs w:val="24"/>
        </w:rPr>
        <w:t xml:space="preserve">методами арт-терапии </w:t>
      </w:r>
      <w:r w:rsidR="009D2C6B" w:rsidRPr="009074BA">
        <w:rPr>
          <w:rFonts w:ascii="Times New Roman" w:hAnsi="Times New Roman" w:cs="Times New Roman"/>
          <w:sz w:val="24"/>
          <w:szCs w:val="24"/>
        </w:rPr>
        <w:t>в условиях современной реальности.</w:t>
      </w:r>
    </w:p>
    <w:p w:rsidR="009D2C6B" w:rsidRPr="00743536" w:rsidRDefault="00743536" w:rsidP="009D2C6B">
      <w:pPr>
        <w:pageBreakBefore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проведения: </w:t>
      </w:r>
    </w:p>
    <w:p w:rsidR="00684D71" w:rsidRPr="00190342" w:rsidRDefault="00684D71" w:rsidP="00670D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42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15.02.2024 – смешанный формат (пленарные доклады, мастер-классы)</w:t>
      </w:r>
    </w:p>
    <w:p w:rsidR="00247256" w:rsidRPr="00670D64" w:rsidRDefault="00684D71" w:rsidP="00670D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16.02.2024 – </w:t>
      </w:r>
      <w:r w:rsidRPr="001903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1903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03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Pr="0019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70D64" w:rsidRPr="00190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секционные</w:t>
      </w:r>
      <w:r w:rsidRPr="0019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</w:t>
      </w:r>
      <w:r w:rsidR="00190342" w:rsidRPr="00190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мастер-классы</w:t>
      </w:r>
      <w:r w:rsidRPr="00190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0020" w:rsidRPr="0067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256" w:rsidRDefault="00247256" w:rsidP="007435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536" w:rsidRPr="00247256" w:rsidRDefault="00247256" w:rsidP="007435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</w:p>
    <w:p w:rsidR="00247256" w:rsidRPr="00743536" w:rsidRDefault="00670D64" w:rsidP="007435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4725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Нижний Новгород, ННГУ им. Н.И. Лобачевского</w:t>
      </w:r>
    </w:p>
    <w:p w:rsidR="00743536" w:rsidRPr="000153F9" w:rsidRDefault="00743536" w:rsidP="00743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C6B" w:rsidRDefault="00743536" w:rsidP="009D2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участия:</w:t>
      </w:r>
    </w:p>
    <w:p w:rsidR="00743536" w:rsidRDefault="00743536" w:rsidP="009D2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E31">
        <w:rPr>
          <w:rFonts w:ascii="Times New Roman" w:hAnsi="Times New Roman" w:cs="Times New Roman"/>
          <w:sz w:val="24"/>
          <w:szCs w:val="24"/>
        </w:rPr>
        <w:t>1) выступление с докладом с бесплатной публикацией статьи</w:t>
      </w:r>
      <w:r>
        <w:rPr>
          <w:rFonts w:ascii="Times New Roman" w:hAnsi="Times New Roman" w:cs="Times New Roman"/>
          <w:sz w:val="24"/>
          <w:szCs w:val="24"/>
        </w:rPr>
        <w:t xml:space="preserve">/тезисов в </w:t>
      </w:r>
      <w:r w:rsidRPr="00151E31">
        <w:rPr>
          <w:rFonts w:ascii="Times New Roman" w:hAnsi="Times New Roman" w:cs="Times New Roman"/>
          <w:sz w:val="24"/>
          <w:szCs w:val="24"/>
        </w:rPr>
        <w:t>сборнике РИНЦ</w:t>
      </w:r>
      <w:r w:rsidR="00A4371C">
        <w:rPr>
          <w:rFonts w:ascii="Times New Roman" w:hAnsi="Times New Roman" w:cs="Times New Roman"/>
          <w:sz w:val="24"/>
          <w:szCs w:val="24"/>
        </w:rPr>
        <w:t>;</w:t>
      </w:r>
    </w:p>
    <w:p w:rsidR="00247256" w:rsidRPr="00151E31" w:rsidRDefault="00247256" w:rsidP="009D2C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проведение мастер-класса </w:t>
      </w:r>
      <w:r w:rsidRPr="00151E31">
        <w:rPr>
          <w:rFonts w:ascii="Times New Roman" w:hAnsi="Times New Roman" w:cs="Times New Roman"/>
          <w:sz w:val="24"/>
          <w:szCs w:val="24"/>
        </w:rPr>
        <w:t>с бесплатной публикацией статьи</w:t>
      </w:r>
      <w:r>
        <w:rPr>
          <w:rFonts w:ascii="Times New Roman" w:hAnsi="Times New Roman" w:cs="Times New Roman"/>
          <w:sz w:val="24"/>
          <w:szCs w:val="24"/>
        </w:rPr>
        <w:t xml:space="preserve">/тезисов в </w:t>
      </w:r>
      <w:r w:rsidRPr="00151E31">
        <w:rPr>
          <w:rFonts w:ascii="Times New Roman" w:hAnsi="Times New Roman" w:cs="Times New Roman"/>
          <w:sz w:val="24"/>
          <w:szCs w:val="24"/>
        </w:rPr>
        <w:t>сборнике РИНЦ</w:t>
      </w:r>
      <w:r w:rsidR="00A4371C">
        <w:rPr>
          <w:rFonts w:ascii="Times New Roman" w:hAnsi="Times New Roman" w:cs="Times New Roman"/>
          <w:sz w:val="24"/>
          <w:szCs w:val="24"/>
        </w:rPr>
        <w:t>;</w:t>
      </w:r>
    </w:p>
    <w:p w:rsidR="00743536" w:rsidRPr="00151E31" w:rsidRDefault="005A0AF3" w:rsidP="007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3536" w:rsidRPr="00151E31">
        <w:rPr>
          <w:rFonts w:ascii="Times New Roman" w:hAnsi="Times New Roman" w:cs="Times New Roman"/>
          <w:sz w:val="24"/>
          <w:szCs w:val="24"/>
        </w:rPr>
        <w:t>) работа без доклада с бесплатной публикацией</w:t>
      </w:r>
      <w:r w:rsidR="00A4371C">
        <w:rPr>
          <w:rFonts w:ascii="Times New Roman" w:hAnsi="Times New Roman" w:cs="Times New Roman"/>
          <w:sz w:val="24"/>
          <w:szCs w:val="24"/>
        </w:rPr>
        <w:t xml:space="preserve"> статьи/тезисов в сборнике РИНЦ;</w:t>
      </w:r>
    </w:p>
    <w:p w:rsidR="00743536" w:rsidRPr="00151E31" w:rsidRDefault="005A0AF3" w:rsidP="0074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3536">
        <w:rPr>
          <w:rFonts w:ascii="Times New Roman" w:hAnsi="Times New Roman" w:cs="Times New Roman"/>
          <w:sz w:val="24"/>
          <w:szCs w:val="24"/>
        </w:rPr>
        <w:t xml:space="preserve">) </w:t>
      </w:r>
      <w:r w:rsidR="00743536" w:rsidRPr="00151E31">
        <w:rPr>
          <w:rFonts w:ascii="Times New Roman" w:hAnsi="Times New Roman" w:cs="Times New Roman"/>
          <w:sz w:val="24"/>
          <w:szCs w:val="24"/>
        </w:rPr>
        <w:t>работа без доклада</w:t>
      </w:r>
      <w:r w:rsidR="00670D64">
        <w:rPr>
          <w:rFonts w:ascii="Times New Roman" w:hAnsi="Times New Roman" w:cs="Times New Roman"/>
          <w:sz w:val="24"/>
          <w:szCs w:val="24"/>
        </w:rPr>
        <w:t>,</w:t>
      </w:r>
      <w:r w:rsidR="00743536" w:rsidRPr="00151E31">
        <w:rPr>
          <w:rFonts w:ascii="Times New Roman" w:hAnsi="Times New Roman" w:cs="Times New Roman"/>
          <w:sz w:val="24"/>
          <w:szCs w:val="24"/>
        </w:rPr>
        <w:t xml:space="preserve"> </w:t>
      </w:r>
      <w:r w:rsidR="00743536">
        <w:rPr>
          <w:rFonts w:ascii="Times New Roman" w:hAnsi="Times New Roman" w:cs="Times New Roman"/>
          <w:sz w:val="24"/>
          <w:szCs w:val="24"/>
        </w:rPr>
        <w:t>без публикации</w:t>
      </w:r>
      <w:r w:rsidR="00A4371C">
        <w:rPr>
          <w:rFonts w:ascii="Times New Roman" w:hAnsi="Times New Roman" w:cs="Times New Roman"/>
          <w:sz w:val="24"/>
          <w:szCs w:val="24"/>
        </w:rPr>
        <w:t>.</w:t>
      </w:r>
    </w:p>
    <w:p w:rsidR="006E79A0" w:rsidRDefault="006E79A0" w:rsidP="0065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1C" w:rsidRDefault="00A4371C" w:rsidP="00A437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конференции могут пройти повышение квалификации по </w:t>
      </w:r>
      <w:r w:rsidR="00B44E4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</w:t>
      </w:r>
      <w:r w:rsidRPr="00AD79FC">
        <w:rPr>
          <w:rFonts w:ascii="Times New Roman" w:hAnsi="Times New Roman" w:cs="Times New Roman"/>
          <w:sz w:val="24"/>
          <w:szCs w:val="24"/>
          <w:shd w:val="clear" w:color="auto" w:fill="FFFFFF"/>
        </w:rPr>
        <w:t>етоды арт-терапии в практике психологической помощи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r w:rsidR="00670D64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ч.). По итогам обучения выдается удостоверение о повышении квалификации. Стоимость 2 000 р</w:t>
      </w:r>
      <w:r w:rsidR="00B44E47">
        <w:rPr>
          <w:rFonts w:ascii="Times New Roman" w:hAnsi="Times New Roman" w:cs="Times New Roman"/>
          <w:sz w:val="24"/>
          <w:szCs w:val="24"/>
          <w:shd w:val="clear" w:color="auto" w:fill="FFFFFF"/>
        </w:rPr>
        <w:t>уб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4371C" w:rsidRPr="001B6C38" w:rsidRDefault="00A4371C" w:rsidP="00650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597" w:rsidRPr="006E79A0" w:rsidRDefault="00761597" w:rsidP="009D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участию в конференции приглашаются</w:t>
      </w:r>
      <w:r w:rsidR="00E0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79A0" w:rsidRPr="006E7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психологи, педагоги и социальные работники медицинских, образовательных и социальных учреждений</w:t>
      </w:r>
      <w:r w:rsidR="006E79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сотрудники научных и учебных учреждений,</w:t>
      </w:r>
      <w:r w:rsidR="00104316" w:rsidRPr="006E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6E7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все заинтересованные лица.</w:t>
      </w:r>
    </w:p>
    <w:p w:rsidR="00342E53" w:rsidRDefault="00CE5F2F" w:rsidP="009D5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Организационный комитет:</w:t>
      </w:r>
    </w:p>
    <w:p w:rsidR="00AD79FC" w:rsidRPr="00AB6C09" w:rsidRDefault="00AD79FC" w:rsidP="00AD7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Акимова Анна Юрьевна (тел. +79036577440</w:t>
      </w:r>
      <w:r w:rsidRPr="00AB6C0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D79FC" w:rsidRPr="000153F9" w:rsidRDefault="00AD79FC" w:rsidP="00AD7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</w:rPr>
        <w:t>Шуткина Жанна Александровна</w:t>
      </w:r>
      <w:r w:rsidR="007F3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(тел. +79601790923).</w:t>
      </w:r>
    </w:p>
    <w:p w:rsidR="00342E53" w:rsidRPr="000153F9" w:rsidRDefault="00342E53" w:rsidP="009D5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Контактная информация:</w:t>
      </w:r>
    </w:p>
    <w:p w:rsidR="002B34BE" w:rsidRDefault="00342E53" w:rsidP="009D54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7AF">
        <w:rPr>
          <w:rFonts w:ascii="Times New Roman" w:hAnsi="Times New Roman" w:cs="Times New Roman"/>
          <w:sz w:val="24"/>
          <w:szCs w:val="24"/>
        </w:rPr>
        <w:t>603000, г. Нижний Новгород, Университетский переулок, д.7</w:t>
      </w:r>
      <w:r w:rsidRPr="000D57AF">
        <w:rPr>
          <w:rFonts w:ascii="Times New Roman" w:hAnsi="Times New Roman" w:cs="Times New Roman"/>
          <w:sz w:val="24"/>
          <w:szCs w:val="24"/>
        </w:rPr>
        <w:br/>
      </w:r>
      <w:r w:rsidRPr="000D57AF">
        <w:rPr>
          <w:rStyle w:val="a3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e-mail:</w:t>
      </w:r>
      <w:r w:rsidRPr="000D57AF">
        <w:rPr>
          <w:rFonts w:ascii="Times New Roman" w:hAnsi="Times New Roman" w:cs="Times New Roman"/>
          <w:sz w:val="24"/>
          <w:szCs w:val="24"/>
          <w:shd w:val="clear" w:color="auto" w:fill="FFFFFF"/>
        </w:rPr>
        <w:t> kafedra_osp@fsn.unn.ru</w:t>
      </w:r>
      <w:r w:rsidRPr="000D57AF">
        <w:rPr>
          <w:rFonts w:ascii="Times New Roman" w:hAnsi="Times New Roman" w:cs="Times New Roman"/>
          <w:sz w:val="24"/>
          <w:szCs w:val="24"/>
        </w:rPr>
        <w:br/>
      </w:r>
    </w:p>
    <w:p w:rsidR="00D00FFB" w:rsidRPr="000153F9" w:rsidRDefault="00701783" w:rsidP="009D5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конференции</w:t>
      </w:r>
    </w:p>
    <w:p w:rsidR="00701783" w:rsidRPr="000153F9" w:rsidRDefault="00701783" w:rsidP="009D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47A" w:rsidRPr="000E2B60" w:rsidRDefault="001D43C9" w:rsidP="000E2B60">
      <w:pPr>
        <w:spacing w:after="0" w:line="240" w:lineRule="auto"/>
        <w:ind w:firstLine="709"/>
        <w:jc w:val="both"/>
      </w:pPr>
      <w:r w:rsidRPr="00015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программы </w:t>
      </w:r>
      <w:r w:rsidR="00701783"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</w:t>
      </w:r>
      <w:r w:rsidR="008F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2B3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8F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3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F00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B3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</w:t>
      </w:r>
      <w:r w:rsidR="002B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E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на адрес электронной почты: </w:t>
      </w:r>
      <w:hyperlink r:id="rId11" w:history="1">
        <w:r w:rsidR="00E70297" w:rsidRPr="007F4B0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kafedra_osp@fsn.unn.ru</w:t>
        </w:r>
      </w:hyperlink>
      <w:r w:rsidR="000E2B60">
        <w:t xml:space="preserve"> 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в графе</w:t>
      </w:r>
      <w:r w:rsidR="000E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B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«тема письма»:</w:t>
      </w:r>
      <w:r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5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0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психология в здравоохранении, образовании и социальной сфере – 202</w:t>
      </w:r>
      <w:r w:rsidR="002B34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00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2B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43C9" w:rsidRDefault="000C647A" w:rsidP="007F7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F1737"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1D43C9" w:rsidRPr="008F1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айл с заявкой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с указанием в названии файла наименования</w:t>
      </w:r>
      <w:r w:rsidR="000E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и фамилии участника, озаглавленный фамилией автора с пометкой</w:t>
      </w:r>
      <w:r w:rsidR="000E2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0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аявка» («</w:t>
      </w:r>
      <w:r w:rsidR="007C315E"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И.И</w:t>
      </w:r>
      <w:r w:rsidR="001D43C9" w:rsidRPr="007F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-заявка») </w:t>
      </w:r>
    </w:p>
    <w:p w:rsidR="00104316" w:rsidRPr="000153F9" w:rsidRDefault="00104316" w:rsidP="009D5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участника</w:t>
      </w:r>
    </w:p>
    <w:p w:rsidR="00104316" w:rsidRPr="00C2791A" w:rsidRDefault="00C2791A" w:rsidP="00C2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791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2B34B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27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73A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EA538E" w:rsidRPr="00C27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сероссийск</w:t>
      </w:r>
      <w:r w:rsidR="002B34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r w:rsidR="00EA538E" w:rsidRPr="00C27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межведомственн</w:t>
      </w:r>
      <w:r w:rsidR="002B34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r w:rsidR="00EA538E" w:rsidRPr="00C27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научно-практическ</w:t>
      </w:r>
      <w:r w:rsidR="002B34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r w:rsidR="00EA538E" w:rsidRPr="00C27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конференци</w:t>
      </w:r>
      <w:r w:rsidR="002B34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</w:p>
    <w:p w:rsidR="00104316" w:rsidRPr="00C2791A" w:rsidRDefault="00104316" w:rsidP="00C279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0065" w:rsidRPr="00C279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психология в здравоохранении, образовании и социальной сфере</w:t>
      </w:r>
      <w:r w:rsidRPr="00C279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2791A" w:rsidRPr="00C2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EBA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F77EBA" w:rsidRPr="00AD79FC">
        <w:rPr>
          <w:rFonts w:ascii="Times New Roman" w:hAnsi="Times New Roman" w:cs="Times New Roman"/>
          <w:sz w:val="24"/>
          <w:szCs w:val="24"/>
          <w:shd w:val="clear" w:color="auto" w:fill="FFFFFF"/>
        </w:rPr>
        <w:t>етоды арт-терапии в практике психологической помощи</w:t>
      </w:r>
      <w:r w:rsidRPr="00C279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04316" w:rsidRPr="00242573" w:rsidRDefault="00371E51" w:rsidP="009D5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77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9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-16</w:t>
      </w:r>
      <w:bookmarkStart w:id="0" w:name="_GoBack"/>
      <w:bookmarkEnd w:id="0"/>
      <w:r w:rsidR="008F0065" w:rsidRPr="00C2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</w:t>
      </w:r>
      <w:r w:rsidR="00C2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4316" w:rsidRPr="00C2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F0065" w:rsidRPr="00C2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77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4316" w:rsidRPr="00C2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04316" w:rsidRPr="000153F9" w:rsidTr="00104316">
        <w:tc>
          <w:tcPr>
            <w:tcW w:w="534" w:type="dxa"/>
          </w:tcPr>
          <w:p w:rsidR="00104316" w:rsidRPr="000153F9" w:rsidRDefault="00104316" w:rsidP="000E2B60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Фамилия, имя, отчество (полностью)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Ученая степень, звание (полностью)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Должность (полностью)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(полное название)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C63EF" w:rsidRPr="000153F9" w:rsidTr="00104316">
        <w:tc>
          <w:tcPr>
            <w:tcW w:w="534" w:type="dxa"/>
          </w:tcPr>
          <w:p w:rsidR="002C63EF" w:rsidRPr="000153F9" w:rsidRDefault="002C63EF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2C63EF" w:rsidRPr="000153F9" w:rsidRDefault="002C63EF" w:rsidP="009D54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проживания</w:t>
            </w:r>
          </w:p>
        </w:tc>
        <w:tc>
          <w:tcPr>
            <w:tcW w:w="3191" w:type="dxa"/>
          </w:tcPr>
          <w:p w:rsidR="002C63EF" w:rsidRPr="000153F9" w:rsidRDefault="002C63EF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 телефон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04316" w:rsidRPr="000153F9" w:rsidRDefault="00104316" w:rsidP="009D5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 -mail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104316" w:rsidRPr="000153F9" w:rsidRDefault="000E2B60" w:rsidP="009D5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  <w:r w:rsidR="00104316" w:rsidRPr="00015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статьи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04316" w:rsidRPr="000153F9" w:rsidTr="00104316">
        <w:tc>
          <w:tcPr>
            <w:tcW w:w="534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C95632" w:rsidRDefault="00DF1D3B" w:rsidP="009D5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04316"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в конференции: </w:t>
            </w:r>
          </w:p>
          <w:p w:rsidR="00DF1D3B" w:rsidRDefault="00104316" w:rsidP="00DF1D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A1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докладом</w:t>
            </w:r>
          </w:p>
          <w:p w:rsidR="00F77EBA" w:rsidRPr="000153F9" w:rsidRDefault="00F77EBA" w:rsidP="00DF1D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 мастер-классом</w:t>
            </w:r>
          </w:p>
          <w:p w:rsidR="00104316" w:rsidRPr="000153F9" w:rsidRDefault="007F378D" w:rsidP="00A150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DF1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A15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доклада</w:t>
            </w:r>
            <w:r w:rsidR="00F77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публикацией</w:t>
            </w:r>
          </w:p>
        </w:tc>
        <w:tc>
          <w:tcPr>
            <w:tcW w:w="3191" w:type="dxa"/>
          </w:tcPr>
          <w:p w:rsidR="00104316" w:rsidRPr="000153F9" w:rsidRDefault="00104316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C63EF" w:rsidRPr="000153F9" w:rsidTr="00104316">
        <w:tc>
          <w:tcPr>
            <w:tcW w:w="534" w:type="dxa"/>
          </w:tcPr>
          <w:p w:rsidR="002C63EF" w:rsidRPr="000153F9" w:rsidRDefault="002C63EF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2C63EF" w:rsidRDefault="002C63EF" w:rsidP="009D54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в рамках конференции (да/нет)</w:t>
            </w:r>
          </w:p>
        </w:tc>
        <w:tc>
          <w:tcPr>
            <w:tcW w:w="3191" w:type="dxa"/>
          </w:tcPr>
          <w:p w:rsidR="002C63EF" w:rsidRPr="000153F9" w:rsidRDefault="002C63EF" w:rsidP="009D54A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1507A" w:rsidRDefault="00A1507A" w:rsidP="009D5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1507A" w:rsidRPr="008F1737" w:rsidRDefault="000C647A" w:rsidP="000C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2) </w:t>
      </w:r>
      <w:r w:rsidR="008F1737"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екст </w:t>
      </w:r>
      <w:r w:rsidR="008F1737"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доклада </w:t>
      </w:r>
      <w:r w:rsidR="000E2B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</w:t>
      </w:r>
      <w:r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презентацией</w:t>
      </w:r>
      <w:r w:rsidR="008F0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(до 15</w:t>
      </w: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минут)</w:t>
      </w:r>
    </w:p>
    <w:p w:rsidR="008F1737" w:rsidRPr="008F1737" w:rsidRDefault="000C647A" w:rsidP="000C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3)</w:t>
      </w:r>
      <w:r w:rsidR="000E2B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F1737" w:rsidRPr="00242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Видеозапись выступленияс презентацией</w:t>
      </w:r>
      <w:r w:rsidR="008F1737"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для док</w:t>
      </w:r>
      <w:r w:rsidR="000E2B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ладчиков, имеющих ограниченные </w:t>
      </w:r>
      <w:r w:rsidR="008F1737" w:rsidRPr="008F17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технические возможности </w:t>
      </w:r>
    </w:p>
    <w:p w:rsidR="009874E7" w:rsidRDefault="009874E7" w:rsidP="000E2B60">
      <w:pPr>
        <w:pageBreakBefore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>ТРЕБОВАНИЯ К ПУБЛИКАЦИЯМ</w:t>
      </w:r>
    </w:p>
    <w:p w:rsidR="009874E7" w:rsidRDefault="009874E7" w:rsidP="009874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C943EA" w:rsidRPr="00C943EA" w:rsidRDefault="009874E7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Материалы  </w:t>
      </w:r>
      <w:r w:rsidR="007B79C3">
        <w:rPr>
          <w:rFonts w:ascii="Times New Roman" w:hAnsi="Times New Roman"/>
          <w:color w:val="000000"/>
          <w:spacing w:val="-6"/>
          <w:sz w:val="24"/>
          <w:szCs w:val="24"/>
        </w:rPr>
        <w:t>принимаются</w:t>
      </w:r>
      <w:r w:rsidR="000E2B6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8F0065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до 1</w:t>
      </w:r>
      <w:r w:rsidR="007F378D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5</w:t>
      </w:r>
      <w:r w:rsidR="008F0065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 </w:t>
      </w:r>
      <w:r w:rsidR="000E2B60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февраля </w:t>
      </w:r>
      <w:r w:rsidR="008F0065" w:rsidRPr="008F0065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202</w:t>
      </w:r>
      <w:r w:rsidR="002C63EF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>4</w:t>
      </w:r>
      <w:r w:rsidRPr="008F0065">
        <w:rPr>
          <w:rFonts w:ascii="Times New Roman" w:hAnsi="Times New Roman"/>
          <w:b/>
          <w:color w:val="000000" w:themeColor="text1"/>
          <w:spacing w:val="-6"/>
          <w:sz w:val="24"/>
          <w:szCs w:val="24"/>
        </w:rPr>
        <w:t xml:space="preserve"> г.</w:t>
      </w:r>
      <w:r w:rsidRPr="00C943EA">
        <w:rPr>
          <w:rFonts w:ascii="Times New Roman" w:hAnsi="Times New Roman"/>
          <w:color w:val="000000"/>
          <w:spacing w:val="-6"/>
          <w:sz w:val="24"/>
          <w:szCs w:val="24"/>
        </w:rPr>
        <w:t xml:space="preserve"> на русском языке в виде </w:t>
      </w:r>
      <w:r w:rsidRPr="007B79C3">
        <w:rPr>
          <w:rFonts w:ascii="Times New Roman" w:hAnsi="Times New Roman"/>
          <w:color w:val="000000"/>
          <w:spacing w:val="-6"/>
          <w:sz w:val="24"/>
          <w:szCs w:val="24"/>
        </w:rPr>
        <w:t>электронного файла по электронной почте</w:t>
      </w:r>
      <w:r w:rsidR="000E2B60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hyperlink r:id="rId12" w:history="1">
        <w:r w:rsidR="00C943EA" w:rsidRPr="00E7126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kafedra_osp@fsn.unn.ru</w:t>
        </w:r>
      </w:hyperlink>
      <w:r w:rsidRPr="00C943EA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</w:p>
    <w:p w:rsidR="009874E7" w:rsidRPr="00C943EA" w:rsidRDefault="009874E7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Название файла: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по фамилии автора (авторов): «Иванов, Петров.doc», «Иванов.doc</w:t>
      </w:r>
      <w:r w:rsidRPr="00C943EA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C943EA">
        <w:rPr>
          <w:rFonts w:ascii="Times New Roman" w:hAnsi="Times New Roman"/>
          <w:color w:val="000000"/>
          <w:sz w:val="24"/>
          <w:szCs w:val="24"/>
        </w:rPr>
        <w:t>».</w:t>
      </w:r>
    </w:p>
    <w:p w:rsidR="009874E7" w:rsidRPr="00C943EA" w:rsidRDefault="009874E7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Текст: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формат – Microsoft Word; формат листа – А4; шрифт – Times New Roman; кегль – 14; абзацный отступ – 1 см; интервал – 1; поля – все по 2 см.</w:t>
      </w:r>
    </w:p>
    <w:p w:rsidR="009874E7" w:rsidRPr="00C943EA" w:rsidRDefault="009874E7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Объем:</w:t>
      </w:r>
      <w:r w:rsidRPr="00C943EA">
        <w:rPr>
          <w:rFonts w:ascii="Times New Roman" w:hAnsi="Times New Roman"/>
          <w:color w:val="000000"/>
          <w:sz w:val="24"/>
          <w:szCs w:val="24"/>
        </w:rPr>
        <w:t xml:space="preserve"> от 3-х страниц.</w:t>
      </w:r>
    </w:p>
    <w:p w:rsidR="009874E7" w:rsidRPr="00C943EA" w:rsidRDefault="009874E7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УДК</w:t>
      </w:r>
      <w:r w:rsidR="00C943EA">
        <w:rPr>
          <w:rFonts w:ascii="Times New Roman" w:hAnsi="Times New Roman"/>
          <w:color w:val="000000"/>
          <w:sz w:val="24"/>
          <w:szCs w:val="24"/>
        </w:rPr>
        <w:t>.</w:t>
      </w:r>
    </w:p>
    <w:p w:rsidR="009874E7" w:rsidRPr="00C943EA" w:rsidRDefault="00C943EA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9874E7" w:rsidRPr="00C943EA">
        <w:rPr>
          <w:rFonts w:ascii="Times New Roman" w:hAnsi="Times New Roman"/>
          <w:b/>
          <w:color w:val="000000"/>
          <w:sz w:val="24"/>
          <w:szCs w:val="24"/>
        </w:rPr>
        <w:t>нформация об авторе</w:t>
      </w:r>
      <w:r w:rsidR="009874E7" w:rsidRPr="00C943EA">
        <w:rPr>
          <w:rFonts w:ascii="Times New Roman" w:hAnsi="Times New Roman"/>
          <w:color w:val="000000"/>
          <w:sz w:val="24"/>
          <w:szCs w:val="24"/>
        </w:rPr>
        <w:t>: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имя, отчество, фамилия (полностью);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ученые звание и степень (если имеются);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должность;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 xml:space="preserve">место работы </w:t>
      </w:r>
      <w:r w:rsidRPr="00205864">
        <w:rPr>
          <w:rFonts w:ascii="Times New Roman" w:hAnsi="Times New Roman"/>
          <w:i/>
          <w:color w:val="000000"/>
          <w:sz w:val="24"/>
          <w:szCs w:val="24"/>
        </w:rPr>
        <w:t>(сокращенное наименование согласно уставу организации, на русском языке);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город;</w:t>
      </w:r>
    </w:p>
    <w:p w:rsidR="009874E7" w:rsidRPr="00205864" w:rsidRDefault="009874E7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страна;</w:t>
      </w:r>
    </w:p>
    <w:p w:rsidR="009874E7" w:rsidRPr="00205864" w:rsidRDefault="00C943EA" w:rsidP="002058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864">
        <w:rPr>
          <w:rFonts w:ascii="Times New Roman" w:hAnsi="Times New Roman"/>
          <w:color w:val="000000"/>
          <w:sz w:val="24"/>
          <w:szCs w:val="24"/>
        </w:rPr>
        <w:t>е-mail автора (авторов).</w:t>
      </w:r>
    </w:p>
    <w:p w:rsidR="009874E7" w:rsidRPr="00C943EA" w:rsidRDefault="00C943EA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</w:t>
      </w:r>
      <w:r w:rsidR="009874E7" w:rsidRPr="00C943EA">
        <w:rPr>
          <w:rFonts w:ascii="Times New Roman" w:hAnsi="Times New Roman"/>
          <w:b/>
          <w:color w:val="000000"/>
          <w:sz w:val="24"/>
          <w:szCs w:val="24"/>
        </w:rPr>
        <w:t>азвание</w:t>
      </w:r>
      <w:r w:rsidR="000E2B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статьи/тезисов (без аббревиатур и сокращений).</w:t>
      </w:r>
    </w:p>
    <w:p w:rsidR="009874E7" w:rsidRPr="00C943EA" w:rsidRDefault="00C943EA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9874E7" w:rsidRPr="00C943EA">
        <w:rPr>
          <w:rFonts w:ascii="Times New Roman" w:hAnsi="Times New Roman"/>
          <w:b/>
          <w:color w:val="000000"/>
          <w:sz w:val="24"/>
          <w:szCs w:val="24"/>
        </w:rPr>
        <w:t>ннотация</w:t>
      </w:r>
      <w:r w:rsidR="009874E7" w:rsidRPr="00C943EA">
        <w:rPr>
          <w:rFonts w:ascii="Times New Roman" w:hAnsi="Times New Roman"/>
          <w:color w:val="000000"/>
          <w:sz w:val="24"/>
          <w:szCs w:val="24"/>
        </w:rPr>
        <w:t xml:space="preserve"> (2–3 предложения, отражающи</w:t>
      </w:r>
      <w:r w:rsidR="000E2B60">
        <w:rPr>
          <w:rFonts w:ascii="Times New Roman" w:hAnsi="Times New Roman"/>
          <w:color w:val="000000"/>
          <w:sz w:val="24"/>
          <w:szCs w:val="24"/>
        </w:rPr>
        <w:t>е</w:t>
      </w:r>
      <w:r w:rsidR="009874E7" w:rsidRPr="00C943EA">
        <w:rPr>
          <w:rFonts w:ascii="Times New Roman" w:hAnsi="Times New Roman"/>
          <w:color w:val="000000"/>
          <w:sz w:val="24"/>
          <w:szCs w:val="24"/>
        </w:rPr>
        <w:t xml:space="preserve"> основное содержание, в том числе достигнутые а</w:t>
      </w:r>
      <w:r>
        <w:rPr>
          <w:rFonts w:ascii="Times New Roman" w:hAnsi="Times New Roman"/>
          <w:color w:val="000000"/>
          <w:sz w:val="24"/>
          <w:szCs w:val="24"/>
        </w:rPr>
        <w:t>втором результаты исследования).</w:t>
      </w:r>
    </w:p>
    <w:p w:rsidR="009874E7" w:rsidRPr="00C943EA" w:rsidRDefault="00C943EA" w:rsidP="00C943EA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43EA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9874E7" w:rsidRPr="00C943EA">
        <w:rPr>
          <w:rFonts w:ascii="Times New Roman" w:hAnsi="Times New Roman"/>
          <w:b/>
          <w:color w:val="000000"/>
          <w:sz w:val="24"/>
          <w:szCs w:val="24"/>
        </w:rPr>
        <w:t>лючевые слова</w:t>
      </w:r>
      <w:r w:rsidR="009874E7" w:rsidRPr="00C943EA">
        <w:rPr>
          <w:rFonts w:ascii="Times New Roman" w:hAnsi="Times New Roman"/>
          <w:color w:val="000000"/>
          <w:sz w:val="24"/>
          <w:szCs w:val="24"/>
        </w:rPr>
        <w:t xml:space="preserve"> (не более 5–7);</w:t>
      </w:r>
    </w:p>
    <w:p w:rsidR="007B79C3" w:rsidRPr="007B79C3" w:rsidRDefault="00151E31" w:rsidP="007B79C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51E31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9874E7" w:rsidRPr="00151E31">
        <w:rPr>
          <w:rFonts w:ascii="Times New Roman" w:hAnsi="Times New Roman"/>
          <w:b/>
          <w:color w:val="000000"/>
          <w:sz w:val="24"/>
          <w:szCs w:val="24"/>
        </w:rPr>
        <w:t>писок литературы</w:t>
      </w:r>
      <w:r w:rsidR="009874E7" w:rsidRPr="00C943EA">
        <w:rPr>
          <w:rFonts w:ascii="Times New Roman" w:hAnsi="Times New Roman"/>
          <w:color w:val="000000"/>
          <w:sz w:val="24"/>
          <w:szCs w:val="24"/>
        </w:rPr>
        <w:t xml:space="preserve"> приводится в алфавитном порядке </w:t>
      </w:r>
    </w:p>
    <w:p w:rsidR="009874E7" w:rsidRDefault="009874E7" w:rsidP="009874E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Внимание!</w:t>
      </w:r>
    </w:p>
    <w:p w:rsidR="009874E7" w:rsidRDefault="009874E7" w:rsidP="009874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Ссылки на литературные источники  – по тексту тезисов в квадратных скобках с указанием номера источника из списка литературы, приведенного в конце тезисов: [1, с. 21], [4, т. 1, с. 5], [12, ч. 2, с. 75].</w:t>
      </w:r>
    </w:p>
    <w:p w:rsidR="009874E7" w:rsidRDefault="009874E7" w:rsidP="009874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Ссылки на нормативно-правовые акты не приводятся.</w:t>
      </w:r>
    </w:p>
    <w:p w:rsidR="009874E7" w:rsidRDefault="009874E7" w:rsidP="009874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4E7" w:rsidRPr="00151E31" w:rsidRDefault="00151E31" w:rsidP="00151E3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1E31">
        <w:rPr>
          <w:rFonts w:ascii="Times New Roman" w:hAnsi="Times New Roman"/>
          <w:b/>
          <w:color w:val="000000"/>
          <w:sz w:val="24"/>
          <w:szCs w:val="24"/>
        </w:rPr>
        <w:t xml:space="preserve">Иллюстрации </w:t>
      </w:r>
      <w:r>
        <w:rPr>
          <w:rFonts w:ascii="Times New Roman" w:hAnsi="Times New Roman"/>
          <w:color w:val="000000"/>
          <w:sz w:val="24"/>
          <w:szCs w:val="24"/>
        </w:rPr>
        <w:t>(г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 xml:space="preserve">рафики, схемы, фотографии, рисунки (формат </w:t>
      </w:r>
      <w:r w:rsidR="009874E7" w:rsidRPr="00151E31">
        <w:rPr>
          <w:rFonts w:ascii="Times New Roman" w:hAnsi="Times New Roman"/>
          <w:color w:val="000000"/>
          <w:sz w:val="24"/>
          <w:szCs w:val="24"/>
          <w:lang w:val="en-US"/>
        </w:rPr>
        <w:t>JPEG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>), диаграммы, таблицы и другие графические материалы</w:t>
      </w:r>
      <w:r>
        <w:rPr>
          <w:rFonts w:ascii="Times New Roman" w:hAnsi="Times New Roman"/>
          <w:color w:val="000000"/>
          <w:sz w:val="24"/>
          <w:szCs w:val="24"/>
        </w:rPr>
        <w:t xml:space="preserve">) приводятся 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 xml:space="preserve">в черно-белом </w:t>
      </w:r>
      <w:r>
        <w:rPr>
          <w:rFonts w:ascii="Times New Roman" w:hAnsi="Times New Roman"/>
          <w:color w:val="000000"/>
          <w:sz w:val="24"/>
          <w:szCs w:val="24"/>
        </w:rPr>
        <w:t>цвете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 xml:space="preserve">, хорошего качества (300 </w:t>
      </w:r>
      <w:r w:rsidR="009874E7" w:rsidRPr="00151E31">
        <w:rPr>
          <w:rFonts w:ascii="Times New Roman" w:hAnsi="Times New Roman"/>
          <w:color w:val="000000"/>
          <w:sz w:val="24"/>
          <w:szCs w:val="24"/>
          <w:lang w:val="en-US"/>
        </w:rPr>
        <w:t>dpi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>), пронумерова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 xml:space="preserve"> по порядку </w:t>
      </w:r>
      <w:r>
        <w:rPr>
          <w:rFonts w:ascii="Times New Roman" w:hAnsi="Times New Roman"/>
          <w:color w:val="000000"/>
          <w:sz w:val="24"/>
          <w:szCs w:val="24"/>
        </w:rPr>
        <w:t xml:space="preserve">с указанием ссылкив тексте. Например: 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>(рис. 1).</w:t>
      </w:r>
    </w:p>
    <w:p w:rsidR="009874E7" w:rsidRPr="00151E31" w:rsidRDefault="00151E31" w:rsidP="00151E3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Используются </w:t>
      </w:r>
      <w:r w:rsidRPr="00151E31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9874E7" w:rsidRPr="00151E31">
        <w:rPr>
          <w:rFonts w:ascii="Times New Roman" w:hAnsi="Times New Roman"/>
          <w:b/>
          <w:color w:val="000000"/>
          <w:sz w:val="24"/>
          <w:szCs w:val="24"/>
        </w:rPr>
        <w:t>авычки</w:t>
      </w:r>
      <w:r w:rsidR="009874E7" w:rsidRPr="00151E31">
        <w:rPr>
          <w:rFonts w:ascii="Times New Roman" w:hAnsi="Times New Roman"/>
          <w:color w:val="000000"/>
          <w:sz w:val="24"/>
          <w:szCs w:val="24"/>
        </w:rPr>
        <w:t xml:space="preserve"> типа «елочка».</w:t>
      </w:r>
    </w:p>
    <w:p w:rsidR="009874E7" w:rsidRPr="00151E31" w:rsidRDefault="009874E7" w:rsidP="00151E3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1E31">
        <w:rPr>
          <w:rFonts w:ascii="Times New Roman" w:hAnsi="Times New Roman"/>
          <w:color w:val="000000"/>
          <w:sz w:val="24"/>
          <w:szCs w:val="24"/>
        </w:rPr>
        <w:t xml:space="preserve">Запрещено ставить </w:t>
      </w:r>
      <w:r w:rsidRPr="00151E31">
        <w:rPr>
          <w:rFonts w:ascii="Times New Roman" w:hAnsi="Times New Roman"/>
          <w:b/>
          <w:color w:val="000000"/>
          <w:sz w:val="24"/>
          <w:szCs w:val="24"/>
        </w:rPr>
        <w:t>принудительные (ручные) переносы</w:t>
      </w:r>
      <w:r w:rsidRPr="00151E31">
        <w:rPr>
          <w:rFonts w:ascii="Times New Roman" w:hAnsi="Times New Roman"/>
          <w:color w:val="000000"/>
          <w:sz w:val="24"/>
          <w:szCs w:val="24"/>
        </w:rPr>
        <w:t>.</w:t>
      </w:r>
    </w:p>
    <w:p w:rsidR="009874E7" w:rsidRDefault="009874E7" w:rsidP="00151E3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151E31">
        <w:rPr>
          <w:rFonts w:ascii="Times New Roman" w:hAnsi="Times New Roman"/>
          <w:color w:val="000000"/>
          <w:spacing w:val="-6"/>
          <w:sz w:val="24"/>
          <w:szCs w:val="24"/>
        </w:rPr>
        <w:t xml:space="preserve">Не допускается </w:t>
      </w:r>
      <w:r w:rsidRPr="00151E31">
        <w:rPr>
          <w:rFonts w:ascii="Times New Roman" w:hAnsi="Times New Roman"/>
          <w:b/>
          <w:color w:val="000000"/>
          <w:spacing w:val="-6"/>
          <w:sz w:val="24"/>
          <w:szCs w:val="24"/>
        </w:rPr>
        <w:t>форматирование абзацев</w:t>
      </w:r>
      <w:r w:rsidRPr="00151E31">
        <w:rPr>
          <w:rFonts w:ascii="Times New Roman" w:hAnsi="Times New Roman"/>
          <w:color w:val="000000"/>
          <w:spacing w:val="-6"/>
          <w:sz w:val="24"/>
          <w:szCs w:val="24"/>
        </w:rPr>
        <w:t xml:space="preserve"> табулятором или клавишей «Пробел».</w:t>
      </w:r>
    </w:p>
    <w:p w:rsidR="007B79C3" w:rsidRPr="00C943EA" w:rsidRDefault="007B79C3" w:rsidP="007B79C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C943EA">
        <w:rPr>
          <w:rFonts w:ascii="Times New Roman" w:hAnsi="Times New Roman"/>
          <w:color w:val="000000"/>
          <w:sz w:val="24"/>
          <w:szCs w:val="24"/>
        </w:rPr>
        <w:t>е соответствующие данным требованиям статьи и тезисы в сборнике не публикуются.</w:t>
      </w:r>
    </w:p>
    <w:p w:rsidR="00B6649F" w:rsidRDefault="00B6649F" w:rsidP="009D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8F7B23" w:rsidRPr="0064706C" w:rsidRDefault="0064706C" w:rsidP="00647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E07A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Образец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оформления </w:t>
      </w:r>
      <w:r w:rsidRPr="00E07A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статьи</w:t>
      </w:r>
    </w:p>
    <w:p w:rsidR="008F7B23" w:rsidRDefault="008F7B23" w:rsidP="009D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8F7B23" w:rsidRPr="000153F9" w:rsidRDefault="008F7B23" w:rsidP="008F7B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УДК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159.97:61</w:t>
      </w:r>
    </w:p>
    <w:p w:rsidR="008F7B23" w:rsidRPr="000153F9" w:rsidRDefault="008F7B23" w:rsidP="008F7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DD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ШЕВЧЕНКО ЮРИЙ СТЕПАНОВИЧ</w:t>
      </w:r>
      <w:r w:rsidRPr="000153F9"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  <w:lang w:eastAsia="hi-IN" w:bidi="hi-IN"/>
        </w:rPr>
        <w:t>,</w:t>
      </w:r>
    </w:p>
    <w:p w:rsidR="008F7B23" w:rsidRPr="00B932BA" w:rsidRDefault="008F7B23" w:rsidP="008F7B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доктор медицинских наук, профессор, заведующий кафедрой детской психиатрии и психотерапии Российской медицинской академии последипломного образования, г. Москва</w:t>
      </w:r>
    </w:p>
    <w:p w:rsidR="008F7B23" w:rsidRPr="00B932BA" w:rsidRDefault="008F7B23" w:rsidP="008F7B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fr-FR"/>
        </w:rPr>
      </w:pPr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8F7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8F7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europsy</w:t>
      </w:r>
      <w:r w:rsidRPr="008F7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8F7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932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</w:p>
    <w:p w:rsidR="008F7B23" w:rsidRPr="008F7B23" w:rsidRDefault="008F7B23" w:rsidP="008F7B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7B23" w:rsidRPr="008F7B23" w:rsidRDefault="000E2B60" w:rsidP="008F7B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ОНТОГЕНЕТИЧЕСКИ ОРИЕНТИРОВАННАЯ</w:t>
      </w:r>
      <w:r w:rsidR="008F7B23" w:rsidRPr="00B932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ПСИХОТЕРАПИЯ — ТРЕТЬЯ ОТЕЧЕСТВЕННАЯ КОНЦЕПЦИЯ НЕЭКЛЕКТИЧЕСКОЙ ИНТЕГРАЦИИ</w:t>
      </w:r>
    </w:p>
    <w:p w:rsidR="008F7B23" w:rsidRDefault="008F7B23" w:rsidP="000E2B60">
      <w:pPr>
        <w:pStyle w:val="an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932BA">
        <w:rPr>
          <w:b/>
          <w:bCs/>
          <w:color w:val="000000"/>
        </w:rPr>
        <w:lastRenderedPageBreak/>
        <w:t>Аннотация.</w:t>
      </w:r>
      <w:r w:rsidR="000E2B60">
        <w:rPr>
          <w:color w:val="000000"/>
        </w:rPr>
        <w:t xml:space="preserve"> </w:t>
      </w:r>
      <w:r w:rsidRPr="00B932BA">
        <w:rPr>
          <w:color w:val="000000"/>
        </w:rPr>
        <w:t>Интенсивное освоение отечественной практической психотерапией ранее недоступного опыта различных зарубежных психотерапевтических школ, с одной стороны, и объективная необходимость привлечения к данной, ранее традиционно врачебной деятельности представителей иных специальностей (прежде всего, психологов, педагогов и социальных работников) порождает ряд организационных, юридических и методологических проблем.</w:t>
      </w:r>
      <w:r w:rsidR="000E2B60">
        <w:rPr>
          <w:color w:val="000000"/>
        </w:rPr>
        <w:t xml:space="preserve"> </w:t>
      </w:r>
      <w:r w:rsidRPr="00B932BA">
        <w:rPr>
          <w:color w:val="000000"/>
        </w:rPr>
        <w:t>В поисках интегративной концепции вне границ собственно психотерапевтической парадигмы автор обращается к более широкой психологической модели, в частности, к теории психического онтогенеза и учению о дизонтогенезе психики, что позволяет организовать пространственно-временные координаты психотерапевтического процесса в трех измерениях: «здесь и теперь», «тогда и там», «вскоре и вблизи». Сочетание позитивного регресса и психоэлевации, восстановление ущерба, обусловленного упущенными возможностями в сензитивных периодах прошлого и одновременное сопровождение процесса созревания психики до зоны ближайшего развития позволяют решать актуальные проблемы с позиций большей психологической взрослости, подкрепленной ранее не используемыми или дефектными природно- и индивидуально-психическими резервами.</w:t>
      </w:r>
    </w:p>
    <w:p w:rsidR="008F7B23" w:rsidRPr="00B932BA" w:rsidRDefault="008F7B23" w:rsidP="008F7B23">
      <w:pPr>
        <w:pStyle w:val="ann"/>
        <w:shd w:val="clear" w:color="auto" w:fill="FFFFFF"/>
        <w:spacing w:before="150" w:beforeAutospacing="0" w:after="0" w:afterAutospacing="0"/>
        <w:ind w:right="150" w:firstLine="709"/>
        <w:jc w:val="both"/>
        <w:rPr>
          <w:color w:val="000000"/>
        </w:rPr>
      </w:pPr>
      <w:r w:rsidRPr="00B932BA">
        <w:rPr>
          <w:b/>
          <w:bCs/>
          <w:color w:val="000000"/>
        </w:rPr>
        <w:t>Ключевые слова:</w:t>
      </w:r>
      <w:r w:rsidR="00C2791A" w:rsidRPr="00C2791A">
        <w:rPr>
          <w:color w:val="000000"/>
        </w:rPr>
        <w:t xml:space="preserve"> </w:t>
      </w:r>
      <w:r w:rsidRPr="00B932BA">
        <w:rPr>
          <w:color w:val="000000"/>
        </w:rPr>
        <w:t>онтогенез, дизонтогенез, интегративная психотерапия</w:t>
      </w:r>
    </w:p>
    <w:p w:rsidR="008F7B23" w:rsidRPr="000153F9" w:rsidRDefault="008F7B23" w:rsidP="008F7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B23" w:rsidRPr="000153F9" w:rsidRDefault="008F7B23" w:rsidP="008F7B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статьи/</w:t>
      </w:r>
      <w:r w:rsidRPr="000153F9">
        <w:rPr>
          <w:rFonts w:ascii="Times New Roman" w:eastAsia="Times New Roman" w:hAnsi="Times New Roman" w:cs="Times New Roman"/>
          <w:b/>
          <w:sz w:val="24"/>
          <w:szCs w:val="24"/>
        </w:rPr>
        <w:t>тезисов</w:t>
      </w:r>
    </w:p>
    <w:p w:rsidR="008F7B23" w:rsidRPr="000153F9" w:rsidRDefault="008F7B23" w:rsidP="008F7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3F9">
        <w:rPr>
          <w:rFonts w:ascii="Times New Roman" w:eastAsia="Times New Roman" w:hAnsi="Times New Roman" w:cs="Times New Roman"/>
          <w:sz w:val="24"/>
          <w:szCs w:val="24"/>
        </w:rPr>
        <w:t>Текст. Текст. Текст [1, с. 5].</w:t>
      </w:r>
    </w:p>
    <w:p w:rsidR="008F7B23" w:rsidRPr="000153F9" w:rsidRDefault="008F7B23" w:rsidP="008F7B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3F9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8F7B23" w:rsidRDefault="008F7B23" w:rsidP="008F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B23" w:rsidRPr="00B932BA" w:rsidRDefault="008F7B23" w:rsidP="008F7B23">
      <w:pPr>
        <w:pStyle w:val="a4"/>
        <w:shd w:val="clear" w:color="auto" w:fill="FFFFFF"/>
        <w:spacing w:before="75" w:beforeAutospacing="0" w:after="0" w:afterAutospacing="0"/>
        <w:ind w:left="300" w:right="300" w:firstLine="709"/>
        <w:jc w:val="both"/>
        <w:outlineLvl w:val="4"/>
        <w:rPr>
          <w:bCs/>
          <w:color w:val="000000"/>
        </w:rPr>
      </w:pPr>
      <w:r>
        <w:rPr>
          <w:bCs/>
          <w:color w:val="000000"/>
        </w:rPr>
        <w:t>1</w:t>
      </w:r>
      <w:r w:rsidRPr="00B932BA">
        <w:rPr>
          <w:bCs/>
          <w:color w:val="000000"/>
        </w:rPr>
        <w:t>.</w:t>
      </w:r>
      <w:r w:rsidR="000E2B60">
        <w:rPr>
          <w:bCs/>
          <w:color w:val="000000"/>
        </w:rPr>
        <w:t xml:space="preserve"> </w:t>
      </w:r>
      <w:r w:rsidRPr="00B932BA">
        <w:rPr>
          <w:bCs/>
          <w:color w:val="000000"/>
        </w:rPr>
        <w:t>Шевченко</w:t>
      </w:r>
      <w:r w:rsidR="00303DDA">
        <w:rPr>
          <w:bCs/>
          <w:color w:val="000000"/>
        </w:rPr>
        <w:t>,</w:t>
      </w:r>
      <w:r w:rsidRPr="00B932BA">
        <w:rPr>
          <w:bCs/>
          <w:color w:val="000000"/>
        </w:rPr>
        <w:t xml:space="preserve"> Ю.</w:t>
      </w:r>
      <w:r w:rsidR="00303DDA">
        <w:rPr>
          <w:bCs/>
          <w:color w:val="000000"/>
        </w:rPr>
        <w:t xml:space="preserve"> </w:t>
      </w:r>
      <w:r w:rsidRPr="00B932BA">
        <w:rPr>
          <w:bCs/>
          <w:color w:val="000000"/>
        </w:rPr>
        <w:t>С., Добридень В.П. Радостное взросление: развитие личности ребенка (Методика ИНТЭКС). – СПб.: Речь, 2004. – 202 с.</w:t>
      </w:r>
    </w:p>
    <w:p w:rsidR="008F7B23" w:rsidRPr="00B932BA" w:rsidRDefault="008F7B23" w:rsidP="008F7B23">
      <w:pPr>
        <w:pStyle w:val="a4"/>
        <w:shd w:val="clear" w:color="auto" w:fill="FFFFFF"/>
        <w:spacing w:before="75" w:beforeAutospacing="0" w:after="0" w:afterAutospacing="0"/>
        <w:ind w:left="300" w:right="300" w:firstLine="709"/>
        <w:jc w:val="both"/>
        <w:outlineLvl w:val="4"/>
        <w:rPr>
          <w:bCs/>
          <w:color w:val="000000"/>
        </w:rPr>
      </w:pPr>
      <w:r>
        <w:rPr>
          <w:bCs/>
          <w:color w:val="000000"/>
        </w:rPr>
        <w:t>2</w:t>
      </w:r>
      <w:r w:rsidRPr="00B932BA">
        <w:rPr>
          <w:bCs/>
          <w:color w:val="000000"/>
        </w:rPr>
        <w:t>.</w:t>
      </w:r>
      <w:r w:rsidR="000E2B60">
        <w:rPr>
          <w:bCs/>
          <w:color w:val="000000"/>
        </w:rPr>
        <w:t xml:space="preserve"> </w:t>
      </w:r>
      <w:r w:rsidRPr="00B932BA">
        <w:rPr>
          <w:bCs/>
          <w:color w:val="000000"/>
        </w:rPr>
        <w:t>Шевченко</w:t>
      </w:r>
      <w:r w:rsidR="00303DDA">
        <w:rPr>
          <w:bCs/>
          <w:color w:val="000000"/>
        </w:rPr>
        <w:t>,</w:t>
      </w:r>
      <w:r w:rsidRPr="00B932BA">
        <w:rPr>
          <w:bCs/>
          <w:color w:val="000000"/>
        </w:rPr>
        <w:t xml:space="preserve"> Ю.</w:t>
      </w:r>
      <w:r w:rsidR="00303DDA">
        <w:rPr>
          <w:bCs/>
          <w:color w:val="000000"/>
        </w:rPr>
        <w:t xml:space="preserve"> </w:t>
      </w:r>
      <w:r w:rsidRPr="00B932BA">
        <w:rPr>
          <w:bCs/>
          <w:color w:val="000000"/>
        </w:rPr>
        <w:t>С., Урадовская</w:t>
      </w:r>
      <w:r w:rsidR="00303DDA">
        <w:rPr>
          <w:bCs/>
          <w:color w:val="000000"/>
        </w:rPr>
        <w:t>,</w:t>
      </w:r>
      <w:r w:rsidRPr="00B932BA">
        <w:rPr>
          <w:bCs/>
          <w:color w:val="000000"/>
        </w:rPr>
        <w:t xml:space="preserve"> А.</w:t>
      </w:r>
      <w:r w:rsidR="00303DDA">
        <w:rPr>
          <w:bCs/>
          <w:color w:val="000000"/>
        </w:rPr>
        <w:t xml:space="preserve"> </w:t>
      </w:r>
      <w:r w:rsidRPr="00B932BA">
        <w:rPr>
          <w:bCs/>
          <w:color w:val="000000"/>
        </w:rPr>
        <w:t>В. Онтогенетически ориентированная психотерапия пограничных состояний. Материалы Российской конференции. Взаимодействие науки и практики в современной психиатрии. – М., 2007. – С. 207.</w:t>
      </w:r>
    </w:p>
    <w:p w:rsidR="008F7B23" w:rsidRPr="00B932BA" w:rsidRDefault="008F7B23" w:rsidP="008F7B23">
      <w:pPr>
        <w:pStyle w:val="a4"/>
        <w:shd w:val="clear" w:color="auto" w:fill="FFFFFF"/>
        <w:spacing w:before="75" w:beforeAutospacing="0" w:after="0" w:afterAutospacing="0"/>
        <w:ind w:left="300" w:right="300" w:firstLine="709"/>
        <w:jc w:val="both"/>
        <w:outlineLvl w:val="4"/>
        <w:rPr>
          <w:bCs/>
          <w:color w:val="000000"/>
        </w:rPr>
      </w:pPr>
      <w:r>
        <w:rPr>
          <w:bCs/>
          <w:color w:val="000000"/>
        </w:rPr>
        <w:t>3</w:t>
      </w:r>
      <w:r w:rsidRPr="00B932BA">
        <w:rPr>
          <w:bCs/>
          <w:color w:val="000000"/>
        </w:rPr>
        <w:t>.</w:t>
      </w:r>
      <w:r w:rsidR="000E2B60">
        <w:rPr>
          <w:bCs/>
          <w:color w:val="000000"/>
        </w:rPr>
        <w:t xml:space="preserve"> </w:t>
      </w:r>
      <w:r w:rsidRPr="00B932BA">
        <w:rPr>
          <w:bCs/>
          <w:color w:val="000000"/>
        </w:rPr>
        <w:t>Шевченко</w:t>
      </w:r>
      <w:r w:rsidR="00303DDA">
        <w:rPr>
          <w:bCs/>
          <w:color w:val="000000"/>
        </w:rPr>
        <w:t>,</w:t>
      </w:r>
      <w:r w:rsidRPr="00B932BA">
        <w:rPr>
          <w:bCs/>
          <w:color w:val="000000"/>
        </w:rPr>
        <w:t xml:space="preserve"> Ю.</w:t>
      </w:r>
      <w:r w:rsidR="00303DDA">
        <w:rPr>
          <w:bCs/>
          <w:color w:val="000000"/>
        </w:rPr>
        <w:t xml:space="preserve"> </w:t>
      </w:r>
      <w:r w:rsidRPr="00B932BA">
        <w:rPr>
          <w:bCs/>
          <w:color w:val="000000"/>
        </w:rPr>
        <w:t>С., Баздырев</w:t>
      </w:r>
      <w:r w:rsidR="00303DDA">
        <w:rPr>
          <w:bCs/>
          <w:color w:val="000000"/>
        </w:rPr>
        <w:t>,</w:t>
      </w:r>
      <w:r w:rsidRPr="00B932BA">
        <w:rPr>
          <w:bCs/>
          <w:color w:val="000000"/>
        </w:rPr>
        <w:t xml:space="preserve"> Е.</w:t>
      </w:r>
      <w:r w:rsidR="00303DDA">
        <w:rPr>
          <w:bCs/>
          <w:color w:val="000000"/>
        </w:rPr>
        <w:t xml:space="preserve"> </w:t>
      </w:r>
      <w:r w:rsidRPr="00B932BA">
        <w:rPr>
          <w:bCs/>
          <w:color w:val="000000"/>
        </w:rPr>
        <w:t>И. Эволюционно-биологический взгляд на природу и проявления пс</w:t>
      </w:r>
      <w:r w:rsidR="00303DDA">
        <w:rPr>
          <w:bCs/>
          <w:color w:val="000000"/>
        </w:rPr>
        <w:t>ихопатологического диатеза. Х М</w:t>
      </w:r>
      <w:r w:rsidRPr="00B932BA">
        <w:rPr>
          <w:bCs/>
          <w:color w:val="000000"/>
        </w:rPr>
        <w:t>ухинские чтения. Взаимодействие специалистов в области психического здоровья детей и подростков по преодолению факторов социальной среды. Конференция, посвященная памяти профессора С.С.</w:t>
      </w:r>
      <w:r w:rsidR="007E62BF">
        <w:rPr>
          <w:bCs/>
          <w:color w:val="000000"/>
          <w:lang w:val="en-US"/>
        </w:rPr>
        <w:t xml:space="preserve"> </w:t>
      </w:r>
      <w:r w:rsidRPr="00B932BA">
        <w:rPr>
          <w:bCs/>
          <w:color w:val="000000"/>
        </w:rPr>
        <w:t>Мнухина. – СПб., 2011. – С. 271- 275.</w:t>
      </w:r>
    </w:p>
    <w:p w:rsidR="008F7B23" w:rsidRPr="00B932BA" w:rsidRDefault="008F7B23" w:rsidP="008F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B23" w:rsidRPr="000153F9" w:rsidRDefault="008F7B23" w:rsidP="009D54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sectPr w:rsidR="008F7B23" w:rsidRPr="000153F9" w:rsidSect="00B4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4E" w:rsidRDefault="00336C4E" w:rsidP="00E85756">
      <w:pPr>
        <w:spacing w:after="0" w:line="240" w:lineRule="auto"/>
      </w:pPr>
      <w:r>
        <w:separator/>
      </w:r>
    </w:p>
  </w:endnote>
  <w:endnote w:type="continuationSeparator" w:id="0">
    <w:p w:rsidR="00336C4E" w:rsidRDefault="00336C4E" w:rsidP="00E8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4E" w:rsidRDefault="00336C4E" w:rsidP="00E85756">
      <w:pPr>
        <w:spacing w:after="0" w:line="240" w:lineRule="auto"/>
      </w:pPr>
      <w:r>
        <w:separator/>
      </w:r>
    </w:p>
  </w:footnote>
  <w:footnote w:type="continuationSeparator" w:id="0">
    <w:p w:rsidR="00336C4E" w:rsidRDefault="00336C4E" w:rsidP="00E8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5F9A"/>
    <w:multiLevelType w:val="hybridMultilevel"/>
    <w:tmpl w:val="CA48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A1E"/>
    <w:multiLevelType w:val="hybridMultilevel"/>
    <w:tmpl w:val="C90C5A4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D392389"/>
    <w:multiLevelType w:val="hybridMultilevel"/>
    <w:tmpl w:val="E9FC264C"/>
    <w:lvl w:ilvl="0" w:tplc="D25C8B4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9D1B1A"/>
    <w:multiLevelType w:val="hybridMultilevel"/>
    <w:tmpl w:val="BA0CCE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9364F8B"/>
    <w:multiLevelType w:val="hybridMultilevel"/>
    <w:tmpl w:val="7F0EC0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0B7977"/>
    <w:multiLevelType w:val="hybridMultilevel"/>
    <w:tmpl w:val="2ED0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7091E"/>
    <w:multiLevelType w:val="hybridMultilevel"/>
    <w:tmpl w:val="E500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A679C"/>
    <w:multiLevelType w:val="hybridMultilevel"/>
    <w:tmpl w:val="13CE0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6721"/>
    <w:multiLevelType w:val="multilevel"/>
    <w:tmpl w:val="0BB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10F32"/>
    <w:multiLevelType w:val="hybridMultilevel"/>
    <w:tmpl w:val="4E38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0DF"/>
    <w:rsid w:val="000153F9"/>
    <w:rsid w:val="000262BA"/>
    <w:rsid w:val="00035968"/>
    <w:rsid w:val="00036EF0"/>
    <w:rsid w:val="00045A27"/>
    <w:rsid w:val="0005620A"/>
    <w:rsid w:val="0008444C"/>
    <w:rsid w:val="00092058"/>
    <w:rsid w:val="000A5CFD"/>
    <w:rsid w:val="000B557A"/>
    <w:rsid w:val="000B63E5"/>
    <w:rsid w:val="000C647A"/>
    <w:rsid w:val="000D57AF"/>
    <w:rsid w:val="000E2B60"/>
    <w:rsid w:val="000E6CA3"/>
    <w:rsid w:val="00104316"/>
    <w:rsid w:val="00114721"/>
    <w:rsid w:val="0012021A"/>
    <w:rsid w:val="0012490A"/>
    <w:rsid w:val="00134D4F"/>
    <w:rsid w:val="00141E8A"/>
    <w:rsid w:val="00142B64"/>
    <w:rsid w:val="00146CED"/>
    <w:rsid w:val="00150530"/>
    <w:rsid w:val="00150E87"/>
    <w:rsid w:val="00151E31"/>
    <w:rsid w:val="00162DBC"/>
    <w:rsid w:val="00170159"/>
    <w:rsid w:val="0018111F"/>
    <w:rsid w:val="00190342"/>
    <w:rsid w:val="001B6C38"/>
    <w:rsid w:val="001C3896"/>
    <w:rsid w:val="001C5827"/>
    <w:rsid w:val="001D43C9"/>
    <w:rsid w:val="001D524D"/>
    <w:rsid w:val="001F5272"/>
    <w:rsid w:val="00205864"/>
    <w:rsid w:val="00242573"/>
    <w:rsid w:val="002469D3"/>
    <w:rsid w:val="00247256"/>
    <w:rsid w:val="002520B9"/>
    <w:rsid w:val="00252955"/>
    <w:rsid w:val="00254302"/>
    <w:rsid w:val="00284DB9"/>
    <w:rsid w:val="00286FB0"/>
    <w:rsid w:val="00297B30"/>
    <w:rsid w:val="002B34BE"/>
    <w:rsid w:val="002C63EF"/>
    <w:rsid w:val="002D3607"/>
    <w:rsid w:val="002E4C27"/>
    <w:rsid w:val="002E72A6"/>
    <w:rsid w:val="00303DDA"/>
    <w:rsid w:val="00336C4E"/>
    <w:rsid w:val="00342E53"/>
    <w:rsid w:val="00343F2F"/>
    <w:rsid w:val="003441E4"/>
    <w:rsid w:val="00350607"/>
    <w:rsid w:val="00371E51"/>
    <w:rsid w:val="003A1435"/>
    <w:rsid w:val="003A5070"/>
    <w:rsid w:val="003B3D9F"/>
    <w:rsid w:val="003B6546"/>
    <w:rsid w:val="003C34E0"/>
    <w:rsid w:val="003C7791"/>
    <w:rsid w:val="003D24B6"/>
    <w:rsid w:val="003E1E92"/>
    <w:rsid w:val="003F6B8D"/>
    <w:rsid w:val="00407127"/>
    <w:rsid w:val="004146C5"/>
    <w:rsid w:val="00481E61"/>
    <w:rsid w:val="004B3A38"/>
    <w:rsid w:val="004B63BE"/>
    <w:rsid w:val="004C5D6D"/>
    <w:rsid w:val="004C64F9"/>
    <w:rsid w:val="004F2686"/>
    <w:rsid w:val="004F5C7A"/>
    <w:rsid w:val="004F62CA"/>
    <w:rsid w:val="00526769"/>
    <w:rsid w:val="0056376F"/>
    <w:rsid w:val="0057358A"/>
    <w:rsid w:val="005A0AF3"/>
    <w:rsid w:val="005C2978"/>
    <w:rsid w:val="005D2460"/>
    <w:rsid w:val="005E224C"/>
    <w:rsid w:val="00604686"/>
    <w:rsid w:val="00611D45"/>
    <w:rsid w:val="006153F8"/>
    <w:rsid w:val="006247C6"/>
    <w:rsid w:val="00643042"/>
    <w:rsid w:val="0064706C"/>
    <w:rsid w:val="006503FC"/>
    <w:rsid w:val="00651FB7"/>
    <w:rsid w:val="006541DB"/>
    <w:rsid w:val="00666734"/>
    <w:rsid w:val="00670D64"/>
    <w:rsid w:val="006712FF"/>
    <w:rsid w:val="00684D71"/>
    <w:rsid w:val="00697628"/>
    <w:rsid w:val="006A0E1D"/>
    <w:rsid w:val="006A1653"/>
    <w:rsid w:val="006B0890"/>
    <w:rsid w:val="006C14BB"/>
    <w:rsid w:val="006C2272"/>
    <w:rsid w:val="006C3B6E"/>
    <w:rsid w:val="006E08AE"/>
    <w:rsid w:val="006E79A0"/>
    <w:rsid w:val="00701783"/>
    <w:rsid w:val="0070492A"/>
    <w:rsid w:val="00711EEE"/>
    <w:rsid w:val="007208C1"/>
    <w:rsid w:val="00725288"/>
    <w:rsid w:val="00743536"/>
    <w:rsid w:val="00761597"/>
    <w:rsid w:val="007659B0"/>
    <w:rsid w:val="007772CA"/>
    <w:rsid w:val="007815D6"/>
    <w:rsid w:val="00795ADA"/>
    <w:rsid w:val="007B5234"/>
    <w:rsid w:val="007B79C3"/>
    <w:rsid w:val="007C315E"/>
    <w:rsid w:val="007C5AFF"/>
    <w:rsid w:val="007D10DF"/>
    <w:rsid w:val="007D14E5"/>
    <w:rsid w:val="007E04CA"/>
    <w:rsid w:val="007E617F"/>
    <w:rsid w:val="007E62BF"/>
    <w:rsid w:val="007F378D"/>
    <w:rsid w:val="007F5503"/>
    <w:rsid w:val="007F55A5"/>
    <w:rsid w:val="007F61F0"/>
    <w:rsid w:val="007F7DB7"/>
    <w:rsid w:val="00814483"/>
    <w:rsid w:val="00827424"/>
    <w:rsid w:val="0085778D"/>
    <w:rsid w:val="0086774B"/>
    <w:rsid w:val="0087502F"/>
    <w:rsid w:val="00886753"/>
    <w:rsid w:val="008B2B17"/>
    <w:rsid w:val="008C1B7D"/>
    <w:rsid w:val="008E0FC3"/>
    <w:rsid w:val="008E6F9F"/>
    <w:rsid w:val="008F0065"/>
    <w:rsid w:val="008F1737"/>
    <w:rsid w:val="008F7B23"/>
    <w:rsid w:val="008F7DB3"/>
    <w:rsid w:val="009074BA"/>
    <w:rsid w:val="009169FD"/>
    <w:rsid w:val="00917302"/>
    <w:rsid w:val="00930B90"/>
    <w:rsid w:val="00951658"/>
    <w:rsid w:val="0096465F"/>
    <w:rsid w:val="00981F72"/>
    <w:rsid w:val="009872D1"/>
    <w:rsid w:val="009874E7"/>
    <w:rsid w:val="009A027B"/>
    <w:rsid w:val="009A6615"/>
    <w:rsid w:val="009B4DFE"/>
    <w:rsid w:val="009D2C6B"/>
    <w:rsid w:val="009D42F6"/>
    <w:rsid w:val="009D54A7"/>
    <w:rsid w:val="009D7003"/>
    <w:rsid w:val="009E0E88"/>
    <w:rsid w:val="009F6C60"/>
    <w:rsid w:val="00A05368"/>
    <w:rsid w:val="00A11B8A"/>
    <w:rsid w:val="00A1507A"/>
    <w:rsid w:val="00A4371C"/>
    <w:rsid w:val="00A50D21"/>
    <w:rsid w:val="00A7423C"/>
    <w:rsid w:val="00A80BD6"/>
    <w:rsid w:val="00A91042"/>
    <w:rsid w:val="00A93385"/>
    <w:rsid w:val="00AC0B09"/>
    <w:rsid w:val="00AC1E84"/>
    <w:rsid w:val="00AD79FC"/>
    <w:rsid w:val="00AF1F77"/>
    <w:rsid w:val="00B44E47"/>
    <w:rsid w:val="00B46532"/>
    <w:rsid w:val="00B6649F"/>
    <w:rsid w:val="00BB246C"/>
    <w:rsid w:val="00C05970"/>
    <w:rsid w:val="00C106F3"/>
    <w:rsid w:val="00C2791A"/>
    <w:rsid w:val="00C34D54"/>
    <w:rsid w:val="00C51B26"/>
    <w:rsid w:val="00C5398C"/>
    <w:rsid w:val="00C732A5"/>
    <w:rsid w:val="00C7578B"/>
    <w:rsid w:val="00C85A0D"/>
    <w:rsid w:val="00C943EA"/>
    <w:rsid w:val="00C95632"/>
    <w:rsid w:val="00CA40AF"/>
    <w:rsid w:val="00CB2583"/>
    <w:rsid w:val="00CE5F2F"/>
    <w:rsid w:val="00CF098C"/>
    <w:rsid w:val="00CF24C4"/>
    <w:rsid w:val="00D00FFB"/>
    <w:rsid w:val="00D0139A"/>
    <w:rsid w:val="00D05872"/>
    <w:rsid w:val="00D112D8"/>
    <w:rsid w:val="00D1372F"/>
    <w:rsid w:val="00D238BE"/>
    <w:rsid w:val="00D36ADF"/>
    <w:rsid w:val="00D4035E"/>
    <w:rsid w:val="00D47CBA"/>
    <w:rsid w:val="00D50DAB"/>
    <w:rsid w:val="00D56311"/>
    <w:rsid w:val="00D61DD1"/>
    <w:rsid w:val="00D733BA"/>
    <w:rsid w:val="00D73A4A"/>
    <w:rsid w:val="00D830B0"/>
    <w:rsid w:val="00D85340"/>
    <w:rsid w:val="00DA29E6"/>
    <w:rsid w:val="00DB2F40"/>
    <w:rsid w:val="00DC64DD"/>
    <w:rsid w:val="00DD3E40"/>
    <w:rsid w:val="00DE2F21"/>
    <w:rsid w:val="00DF1D3B"/>
    <w:rsid w:val="00DF3A8C"/>
    <w:rsid w:val="00E07AB5"/>
    <w:rsid w:val="00E23F35"/>
    <w:rsid w:val="00E43714"/>
    <w:rsid w:val="00E70297"/>
    <w:rsid w:val="00E85756"/>
    <w:rsid w:val="00E90C40"/>
    <w:rsid w:val="00EA0ACC"/>
    <w:rsid w:val="00EA19FE"/>
    <w:rsid w:val="00EA4163"/>
    <w:rsid w:val="00EA538E"/>
    <w:rsid w:val="00EB4A74"/>
    <w:rsid w:val="00EC56F9"/>
    <w:rsid w:val="00EC6D24"/>
    <w:rsid w:val="00EC7640"/>
    <w:rsid w:val="00F05A5B"/>
    <w:rsid w:val="00F256A8"/>
    <w:rsid w:val="00F40020"/>
    <w:rsid w:val="00F4550D"/>
    <w:rsid w:val="00F51E44"/>
    <w:rsid w:val="00F60BF0"/>
    <w:rsid w:val="00F60FCA"/>
    <w:rsid w:val="00F742A1"/>
    <w:rsid w:val="00F77EBA"/>
    <w:rsid w:val="00F82120"/>
    <w:rsid w:val="00F96393"/>
    <w:rsid w:val="00FA6C9B"/>
    <w:rsid w:val="00FD7C07"/>
    <w:rsid w:val="00FF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BB55"/>
  <w15:docId w15:val="{3B1D8B61-F81E-48E6-BFB5-61DE2774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32"/>
  </w:style>
  <w:style w:type="paragraph" w:styleId="1">
    <w:name w:val="heading 1"/>
    <w:basedOn w:val="a"/>
    <w:link w:val="10"/>
    <w:uiPriority w:val="9"/>
    <w:qFormat/>
    <w:rsid w:val="007D1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D10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D10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1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10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D10DF"/>
    <w:rPr>
      <w:b/>
      <w:bCs/>
    </w:rPr>
  </w:style>
  <w:style w:type="paragraph" w:styleId="a4">
    <w:name w:val="Normal (Web)"/>
    <w:basedOn w:val="a"/>
    <w:uiPriority w:val="99"/>
    <w:semiHidden/>
    <w:unhideWhenUsed/>
    <w:rsid w:val="007D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10DF"/>
    <w:rPr>
      <w:color w:val="0000FF"/>
      <w:u w:val="single"/>
    </w:rPr>
  </w:style>
  <w:style w:type="character" w:customStyle="1" w:styleId="wffiletext">
    <w:name w:val="wf_file_text"/>
    <w:basedOn w:val="a0"/>
    <w:rsid w:val="007D10DF"/>
  </w:style>
  <w:style w:type="paragraph" w:styleId="a6">
    <w:name w:val="List Paragraph"/>
    <w:basedOn w:val="a"/>
    <w:uiPriority w:val="34"/>
    <w:qFormat/>
    <w:rsid w:val="00D4035E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2529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2955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8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756"/>
  </w:style>
  <w:style w:type="paragraph" w:styleId="ab">
    <w:name w:val="footer"/>
    <w:basedOn w:val="a"/>
    <w:link w:val="ac"/>
    <w:uiPriority w:val="99"/>
    <w:unhideWhenUsed/>
    <w:rsid w:val="00E8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756"/>
  </w:style>
  <w:style w:type="table" w:styleId="ad">
    <w:name w:val="Table Grid"/>
    <w:basedOn w:val="a1"/>
    <w:uiPriority w:val="59"/>
    <w:rsid w:val="0010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D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nn">
    <w:name w:val="ann"/>
    <w:basedOn w:val="a"/>
    <w:rsid w:val="008F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6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6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02901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0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5762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338542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140603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6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34348">
                                              <w:marLeft w:val="75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28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90619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742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fedra_osp@fsn.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fedra_osp@fsn.unn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Жанна</cp:lastModifiedBy>
  <cp:revision>17</cp:revision>
  <cp:lastPrinted>2022-12-07T11:00:00Z</cp:lastPrinted>
  <dcterms:created xsi:type="dcterms:W3CDTF">2022-12-07T11:17:00Z</dcterms:created>
  <dcterms:modified xsi:type="dcterms:W3CDTF">2023-12-13T14:14:00Z</dcterms:modified>
</cp:coreProperties>
</file>