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D9B9A" w14:textId="77777777" w:rsidR="00D91E1C" w:rsidRDefault="0078622D" w:rsidP="00D91E1C">
      <w:pPr>
        <w:ind w:firstLine="0"/>
        <w:jc w:val="center"/>
      </w:pPr>
      <w:r w:rsidRPr="002441A1">
        <w:t xml:space="preserve">МИНИСТЕРСТВО НАУКИ И ВЫСШЕГО ОБРАЗОВАНИЯ </w:t>
      </w:r>
    </w:p>
    <w:p w14:paraId="5BFB598A" w14:textId="6D005D06" w:rsidR="0078622D" w:rsidRPr="002441A1" w:rsidRDefault="0078622D" w:rsidP="00D91E1C">
      <w:pPr>
        <w:ind w:firstLine="0"/>
        <w:jc w:val="center"/>
      </w:pPr>
      <w:r w:rsidRPr="002441A1">
        <w:t>РОССИЙСКОЙ ФЕДЕРАЦИИ</w:t>
      </w:r>
    </w:p>
    <w:p w14:paraId="54A6D7E0" w14:textId="77777777" w:rsidR="0078622D" w:rsidRDefault="0078622D" w:rsidP="00D91E1C">
      <w:pPr>
        <w:ind w:firstLine="0"/>
        <w:jc w:val="center"/>
      </w:pPr>
    </w:p>
    <w:p w14:paraId="1FB496ED" w14:textId="77777777" w:rsidR="0078622D" w:rsidRPr="00F26664" w:rsidRDefault="0078622D" w:rsidP="00D91E1C">
      <w:pPr>
        <w:ind w:firstLine="0"/>
        <w:jc w:val="center"/>
      </w:pPr>
      <w:r w:rsidRPr="00F26664"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6E0EC0CF" w14:textId="77777777" w:rsidR="0078622D" w:rsidRPr="000652DB" w:rsidRDefault="0078622D" w:rsidP="00D91E1C">
      <w:pPr>
        <w:ind w:firstLine="0"/>
        <w:jc w:val="center"/>
      </w:pPr>
    </w:p>
    <w:p w14:paraId="4707C6AD" w14:textId="77777777" w:rsidR="0078622D" w:rsidRDefault="0078622D" w:rsidP="00D91E1C">
      <w:pPr>
        <w:ind w:firstLine="0"/>
        <w:jc w:val="center"/>
      </w:pPr>
    </w:p>
    <w:p w14:paraId="105DAFE5" w14:textId="77777777" w:rsidR="0078622D" w:rsidRDefault="0078622D" w:rsidP="00D91E1C">
      <w:pPr>
        <w:ind w:firstLine="0"/>
        <w:jc w:val="center"/>
      </w:pPr>
    </w:p>
    <w:p w14:paraId="75319DE2" w14:textId="77777777" w:rsidR="0078622D" w:rsidRDefault="0078622D" w:rsidP="00D91E1C">
      <w:pPr>
        <w:ind w:firstLine="0"/>
        <w:jc w:val="center"/>
      </w:pPr>
    </w:p>
    <w:p w14:paraId="0B82E210" w14:textId="77777777" w:rsidR="0078622D" w:rsidRDefault="0078622D" w:rsidP="00D91E1C">
      <w:pPr>
        <w:ind w:firstLine="0"/>
        <w:jc w:val="center"/>
      </w:pPr>
    </w:p>
    <w:p w14:paraId="37273623" w14:textId="77777777" w:rsidR="0078622D" w:rsidRPr="000652DB" w:rsidRDefault="001A2B26" w:rsidP="00D91E1C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4EA9F6D" wp14:editId="77F3028B">
                <wp:simplePos x="0" y="0"/>
                <wp:positionH relativeFrom="column">
                  <wp:posOffset>24765</wp:posOffset>
                </wp:positionH>
                <wp:positionV relativeFrom="paragraph">
                  <wp:posOffset>232410</wp:posOffset>
                </wp:positionV>
                <wp:extent cx="5829300" cy="0"/>
                <wp:effectExtent l="9525" t="9525" r="9525" b="952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A5177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8.3pt" to="460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" strokeweight=".5pt">
                <v:stroke joinstyle="miter"/>
                <o:lock v:ext="edit" shapetype="f"/>
              </v:line>
            </w:pict>
          </mc:Fallback>
        </mc:AlternateContent>
      </w:r>
      <w:r w:rsidR="0078622D">
        <w:t>Факультет социальных наук</w:t>
      </w:r>
    </w:p>
    <w:p w14:paraId="7654AAA3" w14:textId="77777777" w:rsidR="0078622D" w:rsidRPr="000652DB" w:rsidRDefault="0078622D" w:rsidP="00D91E1C">
      <w:pPr>
        <w:ind w:firstLine="0"/>
        <w:jc w:val="center"/>
      </w:pPr>
      <w:r w:rsidRPr="00F36E1A">
        <w:t>(факультет/институт)</w:t>
      </w:r>
    </w:p>
    <w:p w14:paraId="29232BD3" w14:textId="77777777" w:rsidR="0078622D" w:rsidRDefault="0078622D" w:rsidP="00D91E1C">
      <w:pPr>
        <w:ind w:firstLine="0"/>
        <w:jc w:val="center"/>
      </w:pPr>
    </w:p>
    <w:p w14:paraId="4554F3D3" w14:textId="77777777" w:rsidR="0078622D" w:rsidRDefault="0078622D" w:rsidP="00D91E1C">
      <w:pPr>
        <w:ind w:firstLine="0"/>
        <w:jc w:val="center"/>
      </w:pPr>
    </w:p>
    <w:p w14:paraId="671ACC01" w14:textId="77777777" w:rsidR="0078622D" w:rsidRPr="000652DB" w:rsidRDefault="0078622D" w:rsidP="00D91E1C">
      <w:pPr>
        <w:ind w:firstLine="0"/>
        <w:jc w:val="right"/>
      </w:pPr>
      <w:r w:rsidRPr="000652DB">
        <w:t>УТВЕРЖДАЮ</w:t>
      </w:r>
    </w:p>
    <w:p w14:paraId="0A1120DA" w14:textId="77777777" w:rsidR="0078622D" w:rsidRPr="000652DB" w:rsidRDefault="0078622D" w:rsidP="00D91E1C">
      <w:pPr>
        <w:ind w:firstLine="0"/>
        <w:jc w:val="right"/>
      </w:pPr>
      <w:r>
        <w:t>Декан</w:t>
      </w:r>
      <w:r w:rsidRPr="000652DB">
        <w:t xml:space="preserve"> </w:t>
      </w:r>
      <w:r>
        <w:t>Голубин Р. В.</w:t>
      </w:r>
    </w:p>
    <w:p w14:paraId="4E26008B" w14:textId="35D5B8B7" w:rsidR="0078622D" w:rsidRPr="0051447C" w:rsidRDefault="0078622D" w:rsidP="00D91E1C">
      <w:pPr>
        <w:ind w:firstLine="0"/>
        <w:jc w:val="right"/>
      </w:pPr>
      <w:r w:rsidRPr="001A2B26">
        <w:t>«___»___________20__ г.</w:t>
      </w:r>
    </w:p>
    <w:p w14:paraId="22EFBAED" w14:textId="77777777" w:rsidR="0078622D" w:rsidRPr="000652DB" w:rsidRDefault="0078622D" w:rsidP="00D91E1C">
      <w:pPr>
        <w:ind w:firstLine="0"/>
        <w:jc w:val="center"/>
      </w:pPr>
    </w:p>
    <w:p w14:paraId="61E2D52F" w14:textId="77777777" w:rsidR="0078622D" w:rsidRPr="000652DB" w:rsidRDefault="0078622D" w:rsidP="00D91E1C">
      <w:pPr>
        <w:ind w:firstLine="0"/>
        <w:jc w:val="center"/>
      </w:pPr>
    </w:p>
    <w:p w14:paraId="56196A07" w14:textId="631C0AC3" w:rsidR="0078622D" w:rsidRDefault="0078622D" w:rsidP="00D91E1C">
      <w:pPr>
        <w:ind w:firstLine="0"/>
        <w:jc w:val="center"/>
      </w:pPr>
      <w:r w:rsidRPr="000652DB">
        <w:t>Программа вступительного испытания</w:t>
      </w:r>
    </w:p>
    <w:p w14:paraId="28057559" w14:textId="77777777" w:rsidR="00755D3E" w:rsidRPr="00755D3E" w:rsidRDefault="00755D3E" w:rsidP="00D91E1C">
      <w:pPr>
        <w:ind w:firstLine="0"/>
        <w:jc w:val="center"/>
      </w:pPr>
      <w:r>
        <w:t xml:space="preserve">ПО </w:t>
      </w:r>
      <w:r w:rsidRPr="00755D3E">
        <w:t>ОСНОВН</w:t>
      </w:r>
      <w:r>
        <w:t>ОЙ</w:t>
      </w:r>
      <w:r w:rsidRPr="00755D3E">
        <w:t xml:space="preserve"> ОБРАЗОВАТЕЛЬН</w:t>
      </w:r>
      <w:r>
        <w:t>ОЙ</w:t>
      </w:r>
      <w:r w:rsidRPr="00755D3E">
        <w:t xml:space="preserve"> ПРОГРАММ</w:t>
      </w:r>
      <w:r>
        <w:t>Е</w:t>
      </w:r>
    </w:p>
    <w:p w14:paraId="747392E6" w14:textId="77777777" w:rsidR="00755D3E" w:rsidRDefault="00755D3E" w:rsidP="00D91E1C">
      <w:pPr>
        <w:ind w:firstLine="0"/>
        <w:jc w:val="center"/>
      </w:pPr>
    </w:p>
    <w:p w14:paraId="10D76AE8" w14:textId="77777777" w:rsidR="00755D3E" w:rsidRPr="00755D3E" w:rsidRDefault="00755D3E" w:rsidP="00D91E1C">
      <w:pPr>
        <w:ind w:firstLine="0"/>
        <w:jc w:val="center"/>
      </w:pPr>
      <w:r w:rsidRPr="00755D3E">
        <w:t>Уровень высшего образования</w:t>
      </w:r>
    </w:p>
    <w:p w14:paraId="332D08BE" w14:textId="77777777" w:rsidR="00755D3E" w:rsidRPr="000652DB" w:rsidRDefault="00755D3E" w:rsidP="00D91E1C">
      <w:pPr>
        <w:ind w:firstLine="0"/>
        <w:jc w:val="center"/>
      </w:pPr>
      <w:r w:rsidRPr="00755D3E">
        <w:t>магистратура</w:t>
      </w:r>
    </w:p>
    <w:p w14:paraId="61B53F48" w14:textId="77777777" w:rsidR="0078622D" w:rsidRDefault="0078622D" w:rsidP="00D91E1C">
      <w:pPr>
        <w:ind w:firstLine="0"/>
        <w:jc w:val="center"/>
      </w:pPr>
    </w:p>
    <w:p w14:paraId="01499A55" w14:textId="77777777" w:rsidR="00755D3E" w:rsidRPr="00755D3E" w:rsidRDefault="00755D3E" w:rsidP="00D91E1C">
      <w:pPr>
        <w:ind w:firstLine="0"/>
        <w:jc w:val="center"/>
      </w:pPr>
      <w:r w:rsidRPr="00755D3E">
        <w:t>Направление подготовки</w:t>
      </w:r>
    </w:p>
    <w:p w14:paraId="7FB254F0" w14:textId="77777777" w:rsidR="00755D3E" w:rsidRDefault="00755D3E" w:rsidP="00D91E1C">
      <w:pPr>
        <w:ind w:firstLine="0"/>
        <w:jc w:val="center"/>
      </w:pPr>
      <w:r w:rsidRPr="00755D3E">
        <w:t>37.04.01 Психология</w:t>
      </w:r>
    </w:p>
    <w:p w14:paraId="777185E1" w14:textId="77777777" w:rsidR="00755D3E" w:rsidRPr="00755D3E" w:rsidRDefault="00755D3E" w:rsidP="00D91E1C">
      <w:pPr>
        <w:ind w:firstLine="0"/>
        <w:jc w:val="center"/>
      </w:pPr>
    </w:p>
    <w:p w14:paraId="5929F682" w14:textId="77777777" w:rsidR="00755D3E" w:rsidRPr="00755D3E" w:rsidRDefault="00755D3E" w:rsidP="00D91E1C">
      <w:pPr>
        <w:ind w:firstLine="0"/>
        <w:jc w:val="center"/>
      </w:pPr>
      <w:r w:rsidRPr="00755D3E">
        <w:t>Направленность (профиль) образовательной программы</w:t>
      </w:r>
    </w:p>
    <w:p w14:paraId="39E2B71D" w14:textId="48326E72" w:rsidR="00755D3E" w:rsidRDefault="00D35D90" w:rsidP="00D91E1C">
      <w:pPr>
        <w:ind w:firstLine="0"/>
        <w:jc w:val="center"/>
      </w:pPr>
      <w:proofErr w:type="spellStart"/>
      <w:r>
        <w:t>Киберпсихология</w:t>
      </w:r>
      <w:proofErr w:type="spellEnd"/>
    </w:p>
    <w:p w14:paraId="49979DDD" w14:textId="77777777" w:rsidR="00755D3E" w:rsidRPr="00755D3E" w:rsidRDefault="00755D3E" w:rsidP="00D91E1C">
      <w:pPr>
        <w:ind w:firstLine="0"/>
        <w:jc w:val="center"/>
      </w:pPr>
    </w:p>
    <w:p w14:paraId="58900851" w14:textId="77777777" w:rsidR="00755D3E" w:rsidRPr="00755D3E" w:rsidRDefault="00755D3E" w:rsidP="00D91E1C">
      <w:pPr>
        <w:ind w:firstLine="0"/>
        <w:jc w:val="center"/>
      </w:pPr>
      <w:r w:rsidRPr="00755D3E">
        <w:t>Форма обучения</w:t>
      </w:r>
    </w:p>
    <w:p w14:paraId="289BEDE2" w14:textId="4DD26557" w:rsidR="0078622D" w:rsidRDefault="00755D3E" w:rsidP="00D91E1C">
      <w:pPr>
        <w:ind w:firstLine="0"/>
        <w:jc w:val="center"/>
      </w:pPr>
      <w:r w:rsidRPr="00755D3E">
        <w:t>очная</w:t>
      </w:r>
    </w:p>
    <w:p w14:paraId="0101C482" w14:textId="77777777" w:rsidR="00755D3E" w:rsidRDefault="00755D3E" w:rsidP="00D91E1C">
      <w:pPr>
        <w:ind w:firstLine="0"/>
        <w:jc w:val="center"/>
      </w:pPr>
    </w:p>
    <w:p w14:paraId="3BDC54B1" w14:textId="77777777" w:rsidR="00755D3E" w:rsidRDefault="00755D3E" w:rsidP="00D91E1C">
      <w:pPr>
        <w:ind w:firstLine="0"/>
        <w:jc w:val="center"/>
      </w:pPr>
    </w:p>
    <w:p w14:paraId="0EA9DD40" w14:textId="77777777" w:rsidR="00755D3E" w:rsidRDefault="00755D3E" w:rsidP="00D91E1C">
      <w:pPr>
        <w:ind w:firstLine="0"/>
        <w:jc w:val="center"/>
      </w:pPr>
    </w:p>
    <w:p w14:paraId="2599A21D" w14:textId="77777777" w:rsidR="00755D3E" w:rsidRDefault="00755D3E" w:rsidP="00D91E1C">
      <w:pPr>
        <w:ind w:firstLine="0"/>
        <w:jc w:val="center"/>
      </w:pPr>
    </w:p>
    <w:p w14:paraId="11ECFF6A" w14:textId="77777777" w:rsidR="00755D3E" w:rsidRDefault="00755D3E" w:rsidP="00D91E1C">
      <w:pPr>
        <w:ind w:firstLine="0"/>
        <w:jc w:val="center"/>
      </w:pPr>
    </w:p>
    <w:p w14:paraId="4C0F46EB" w14:textId="77777777" w:rsidR="00755D3E" w:rsidRDefault="00755D3E" w:rsidP="00D91E1C">
      <w:pPr>
        <w:ind w:firstLine="0"/>
        <w:jc w:val="center"/>
      </w:pPr>
    </w:p>
    <w:p w14:paraId="0120952B" w14:textId="77777777" w:rsidR="00755D3E" w:rsidRDefault="00755D3E" w:rsidP="00D91E1C">
      <w:pPr>
        <w:ind w:firstLine="0"/>
        <w:jc w:val="center"/>
      </w:pPr>
    </w:p>
    <w:p w14:paraId="5A074665" w14:textId="77777777" w:rsidR="00755D3E" w:rsidRPr="00755D3E" w:rsidRDefault="00755D3E" w:rsidP="00D91E1C">
      <w:pPr>
        <w:ind w:firstLine="0"/>
        <w:jc w:val="center"/>
      </w:pPr>
    </w:p>
    <w:p w14:paraId="64247E3C" w14:textId="77777777" w:rsidR="0078622D" w:rsidRPr="00755D3E" w:rsidRDefault="0078622D" w:rsidP="00D91E1C">
      <w:pPr>
        <w:ind w:firstLine="0"/>
        <w:jc w:val="center"/>
      </w:pPr>
    </w:p>
    <w:p w14:paraId="670BBE87" w14:textId="77777777" w:rsidR="0078622D" w:rsidRPr="000652DB" w:rsidRDefault="0078622D" w:rsidP="00D91E1C">
      <w:pPr>
        <w:ind w:firstLine="0"/>
        <w:jc w:val="center"/>
      </w:pPr>
      <w:r w:rsidRPr="000652DB">
        <w:t>Нижний Новгород</w:t>
      </w:r>
    </w:p>
    <w:p w14:paraId="48992F1D" w14:textId="77777777" w:rsidR="0078622D" w:rsidRDefault="0078622D" w:rsidP="00D91E1C">
      <w:pPr>
        <w:ind w:firstLine="0"/>
        <w:jc w:val="center"/>
      </w:pPr>
      <w:r w:rsidRPr="000652DB">
        <w:t>20</w:t>
      </w:r>
      <w:r>
        <w:t>2</w:t>
      </w:r>
      <w:r w:rsidR="00755D3E">
        <w:t>3</w:t>
      </w:r>
      <w:r w:rsidRPr="000652DB">
        <w:t xml:space="preserve"> год</w:t>
      </w:r>
    </w:p>
    <w:p w14:paraId="37B13EDB" w14:textId="77777777" w:rsidR="0078622D" w:rsidRDefault="0078622D" w:rsidP="00D91E1C">
      <w:pPr>
        <w:ind w:firstLine="0"/>
      </w:pPr>
      <w:r>
        <w:br w:type="page"/>
      </w:r>
    </w:p>
    <w:p w14:paraId="25C530CD" w14:textId="77777777" w:rsidR="0078622D" w:rsidRDefault="0078622D" w:rsidP="00864EC3"/>
    <w:p w14:paraId="18EDE8C4" w14:textId="7BACC4D9" w:rsidR="0078622D" w:rsidRPr="00C12070" w:rsidRDefault="0088671A" w:rsidP="00864EC3">
      <w:pPr>
        <w:pStyle w:val="af"/>
      </w:pPr>
      <w:r>
        <w:t xml:space="preserve">1. </w:t>
      </w:r>
      <w:r w:rsidR="0078622D" w:rsidRPr="00C12070">
        <w:t xml:space="preserve">Структура вступительного испытания </w:t>
      </w:r>
    </w:p>
    <w:p w14:paraId="7A0754D5" w14:textId="77777777" w:rsidR="007A333A" w:rsidRPr="007A333A" w:rsidRDefault="0078622D" w:rsidP="00864EC3">
      <w:r w:rsidRPr="00C12070">
        <w:t>Вступительное испытание</w:t>
      </w:r>
      <w:r w:rsidR="007A333A">
        <w:t xml:space="preserve"> в магистратуру проводится</w:t>
      </w:r>
      <w:r w:rsidRPr="00C12070">
        <w:t xml:space="preserve"> </w:t>
      </w:r>
      <w:r w:rsidR="007A333A" w:rsidRPr="007A333A">
        <w:t>в форме письменного экзамена на русском языке</w:t>
      </w:r>
      <w:r w:rsidR="0051447C">
        <w:t>.</w:t>
      </w:r>
    </w:p>
    <w:p w14:paraId="064E60F9" w14:textId="05137219" w:rsidR="007A333A" w:rsidRPr="007A333A" w:rsidRDefault="007A333A" w:rsidP="00864EC3">
      <w:r w:rsidRPr="007A333A">
        <w:t>Максимальное количество баллов для вступительного испыта</w:t>
      </w:r>
      <w:r>
        <w:t xml:space="preserve">ния по программе </w:t>
      </w:r>
      <w:r w:rsidRPr="007A333A">
        <w:t>магистратуры «</w:t>
      </w:r>
      <w:proofErr w:type="spellStart"/>
      <w:r w:rsidR="00D35D90">
        <w:t>Киберпсихология</w:t>
      </w:r>
      <w:proofErr w:type="spellEnd"/>
      <w:r w:rsidRPr="007A333A">
        <w:rPr>
          <w:b/>
        </w:rPr>
        <w:t>»</w:t>
      </w:r>
      <w:r>
        <w:rPr>
          <w:b/>
          <w:sz w:val="28"/>
          <w:szCs w:val="28"/>
        </w:rPr>
        <w:t xml:space="preserve"> </w:t>
      </w:r>
      <w:r w:rsidRPr="007A333A">
        <w:t>составляет 100 баллов.</w:t>
      </w:r>
    </w:p>
    <w:p w14:paraId="07EAF206" w14:textId="3BF4E3F3" w:rsidR="007A333A" w:rsidRPr="007A333A" w:rsidRDefault="007A333A" w:rsidP="00864EC3">
      <w:r w:rsidRPr="007A333A">
        <w:t>Минимальное количество баллов для вступит</w:t>
      </w:r>
      <w:r>
        <w:t xml:space="preserve">ельного испытания по программе </w:t>
      </w:r>
      <w:r w:rsidRPr="007A333A">
        <w:t>магистратуры составляет «</w:t>
      </w:r>
      <w:proofErr w:type="spellStart"/>
      <w:r w:rsidR="00854511">
        <w:t>Киберпсихология</w:t>
      </w:r>
      <w:proofErr w:type="spellEnd"/>
      <w:r w:rsidRPr="007A333A">
        <w:rPr>
          <w:b/>
        </w:rPr>
        <w:t>»</w:t>
      </w:r>
      <w:r>
        <w:rPr>
          <w:b/>
        </w:rPr>
        <w:t xml:space="preserve"> </w:t>
      </w:r>
      <w:r w:rsidRPr="007A333A">
        <w:t>40 баллов.</w:t>
      </w:r>
    </w:p>
    <w:p w14:paraId="2D8FB9F9" w14:textId="0DE98DC2" w:rsidR="0078622D" w:rsidRPr="00C12070" w:rsidRDefault="0078622D" w:rsidP="00864EC3">
      <w:r w:rsidRPr="00C12070">
        <w:t>Программа вступительного испытания сформирована на основе ФГОС ВО по соответствующим специальностям</w:t>
      </w:r>
      <w:r w:rsidR="0045730F">
        <w:t xml:space="preserve"> / профилям </w:t>
      </w:r>
      <w:proofErr w:type="spellStart"/>
      <w:r w:rsidR="0045730F">
        <w:t>бакалавриата</w:t>
      </w:r>
      <w:proofErr w:type="spellEnd"/>
      <w:r w:rsidRPr="00C12070">
        <w:t>.</w:t>
      </w:r>
    </w:p>
    <w:p w14:paraId="7DDE4D62" w14:textId="5D6D84B1" w:rsidR="0078622D" w:rsidRPr="00C12070" w:rsidRDefault="0088671A" w:rsidP="00864EC3">
      <w:pPr>
        <w:pStyle w:val="af"/>
      </w:pPr>
      <w:r>
        <w:t xml:space="preserve">2. </w:t>
      </w:r>
      <w:r w:rsidR="0078622D" w:rsidRPr="00C12070">
        <w:t xml:space="preserve">Процедура проведения вступительного испытания </w:t>
      </w:r>
    </w:p>
    <w:p w14:paraId="77BF9FC0" w14:textId="50EB8D63" w:rsidR="0078622D" w:rsidRPr="00C12070" w:rsidRDefault="0078622D" w:rsidP="00864EC3">
      <w:r w:rsidRPr="00C12070">
        <w:t xml:space="preserve">Экзамен по специальной дисциплине принимается </w:t>
      </w:r>
      <w:r w:rsidR="0064585A">
        <w:t>письменно</w:t>
      </w:r>
      <w:r w:rsidRPr="00C12070">
        <w:t xml:space="preserve"> </w:t>
      </w:r>
      <w:r w:rsidR="00854511">
        <w:t>в форме теста</w:t>
      </w:r>
      <w:r w:rsidRPr="00C12070">
        <w:t xml:space="preserve">. </w:t>
      </w:r>
      <w:r w:rsidRPr="007372A2">
        <w:t>Каждый билет содержит 2</w:t>
      </w:r>
      <w:r w:rsidR="0088671A" w:rsidRPr="007372A2">
        <w:t>0 тестовых</w:t>
      </w:r>
      <w:r w:rsidRPr="007372A2">
        <w:t xml:space="preserve"> вопрос</w:t>
      </w:r>
      <w:r w:rsidR="0088671A" w:rsidRPr="007372A2">
        <w:t>ов</w:t>
      </w:r>
      <w:r w:rsidRPr="007372A2">
        <w:t>.</w:t>
      </w:r>
      <w:r w:rsidRPr="00C12070">
        <w:t xml:space="preserve"> </w:t>
      </w:r>
    </w:p>
    <w:p w14:paraId="0D60777F" w14:textId="77777777" w:rsidR="0078622D" w:rsidRPr="00C12070" w:rsidRDefault="0078622D" w:rsidP="00864EC3">
      <w:pPr>
        <w:pStyle w:val="af"/>
      </w:pPr>
      <w:r>
        <w:t>3</w:t>
      </w:r>
      <w:r w:rsidRPr="00C12070">
        <w:t xml:space="preserve">. Содержание вступительного испытания </w:t>
      </w:r>
    </w:p>
    <w:p w14:paraId="2293D940" w14:textId="77777777" w:rsidR="00EB2F73" w:rsidRPr="003B5A4E" w:rsidRDefault="00EB2F73" w:rsidP="00E535F9">
      <w:pPr>
        <w:pStyle w:val="af1"/>
      </w:pPr>
      <w:r w:rsidRPr="003B5A4E">
        <w:t>Раздел 1. Организация психики. Психические процессы</w:t>
      </w:r>
    </w:p>
    <w:p w14:paraId="78DACDF5" w14:textId="47C263FA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Физиологические основы психических явлений.</w:t>
      </w:r>
    </w:p>
    <w:p w14:paraId="3E8BE654" w14:textId="32CC6AFE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Ощущение и его характеристики. </w:t>
      </w:r>
    </w:p>
    <w:p w14:paraId="36929245" w14:textId="6867790C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Восприятие и его свойства. </w:t>
      </w:r>
    </w:p>
    <w:p w14:paraId="5DF44679" w14:textId="6A1F12BB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Внимание. </w:t>
      </w:r>
    </w:p>
    <w:p w14:paraId="671BB247" w14:textId="41B390C0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Память.</w:t>
      </w:r>
    </w:p>
    <w:p w14:paraId="26192FDE" w14:textId="7DA92A7D" w:rsidR="00EB2F73" w:rsidRPr="003B5A4E" w:rsidRDefault="00EB2F73" w:rsidP="000E51D5">
      <w:pPr>
        <w:pStyle w:val="a4"/>
        <w:numPr>
          <w:ilvl w:val="0"/>
          <w:numId w:val="30"/>
        </w:numPr>
      </w:pPr>
      <w:proofErr w:type="spellStart"/>
      <w:r w:rsidRPr="003B5A4E">
        <w:t>Мнемические</w:t>
      </w:r>
      <w:proofErr w:type="spellEnd"/>
      <w:r w:rsidRPr="003B5A4E">
        <w:t xml:space="preserve"> процессы.</w:t>
      </w:r>
    </w:p>
    <w:p w14:paraId="63D93095" w14:textId="175A9296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Мышление как психический процесс. </w:t>
      </w:r>
    </w:p>
    <w:p w14:paraId="418657C3" w14:textId="65D932BE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Психология речи. Язык и речь. </w:t>
      </w:r>
    </w:p>
    <w:p w14:paraId="3F8C1802" w14:textId="3B1BAFAC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Эмоции как психические явления.</w:t>
      </w:r>
    </w:p>
    <w:p w14:paraId="1B78470B" w14:textId="4BF32CE2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Мотивация и деятельность.</w:t>
      </w:r>
    </w:p>
    <w:p w14:paraId="686E7BBB" w14:textId="3F370E4E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Психология воли.</w:t>
      </w:r>
    </w:p>
    <w:p w14:paraId="5F4C0C5C" w14:textId="28065F9F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Темперамент </w:t>
      </w:r>
    </w:p>
    <w:p w14:paraId="53650090" w14:textId="64BE3E32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Характер</w:t>
      </w:r>
    </w:p>
    <w:p w14:paraId="6ED65727" w14:textId="77777777" w:rsidR="00EB2F73" w:rsidRPr="003B5A4E" w:rsidRDefault="00EB2F73" w:rsidP="00E535F9">
      <w:pPr>
        <w:pStyle w:val="af1"/>
      </w:pPr>
      <w:r w:rsidRPr="003B5A4E">
        <w:t>РАЗДЕЛ 2. Личность: структура, развитие, социальное взаимодействие</w:t>
      </w:r>
    </w:p>
    <w:p w14:paraId="6838AFE6" w14:textId="57385A83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Личность как интегральная психологическое образование.</w:t>
      </w:r>
    </w:p>
    <w:p w14:paraId="41BE9494" w14:textId="65294994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Развитие личности.</w:t>
      </w:r>
    </w:p>
    <w:p w14:paraId="653B8898" w14:textId="61B67DEC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Психологические особенности развития ребенка в младенческом возрасте.</w:t>
      </w:r>
    </w:p>
    <w:p w14:paraId="2B6D8F32" w14:textId="2CA7741D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Психологические особенности развития ребенка в дошкольные периоды развития.</w:t>
      </w:r>
    </w:p>
    <w:p w14:paraId="211C6DEE" w14:textId="3376406D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Психологические особенности развития младших школьников и подростков.</w:t>
      </w:r>
    </w:p>
    <w:p w14:paraId="785E06BA" w14:textId="0F88D2B5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lastRenderedPageBreak/>
        <w:t>Психологические особенности развития юношеском возрасте и периоде молодости.</w:t>
      </w:r>
    </w:p>
    <w:p w14:paraId="6FAEDEA3" w14:textId="3F21649D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Психологические особенности развития в периоды взрослости и старости.</w:t>
      </w:r>
    </w:p>
    <w:p w14:paraId="7188E807" w14:textId="20B25DC6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Социальная регуляция поведения.</w:t>
      </w:r>
    </w:p>
    <w:p w14:paraId="529BAEAF" w14:textId="1B73424F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Социализация в процессе развития. </w:t>
      </w:r>
    </w:p>
    <w:p w14:paraId="65C6372A" w14:textId="03DEF29C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Межличностные отношения и взаимодействие.</w:t>
      </w:r>
    </w:p>
    <w:p w14:paraId="14FAE000" w14:textId="2DF9E7C3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Понятие и функции общения.</w:t>
      </w:r>
    </w:p>
    <w:p w14:paraId="24798EE7" w14:textId="31ECB277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 xml:space="preserve">Группа как социально-психологический феномен. </w:t>
      </w:r>
    </w:p>
    <w:p w14:paraId="55341861" w14:textId="15138678" w:rsidR="00EB2F73" w:rsidRPr="003B5A4E" w:rsidRDefault="00EB2F73" w:rsidP="000E51D5">
      <w:pPr>
        <w:pStyle w:val="a4"/>
        <w:numPr>
          <w:ilvl w:val="0"/>
          <w:numId w:val="30"/>
        </w:numPr>
      </w:pPr>
      <w:r w:rsidRPr="003B5A4E">
        <w:t>Динамические процессы в малой группе</w:t>
      </w:r>
    </w:p>
    <w:p w14:paraId="1E677675" w14:textId="77777777" w:rsidR="00EB2F73" w:rsidRPr="00E535F9" w:rsidRDefault="00EB2F73" w:rsidP="00E535F9">
      <w:pPr>
        <w:pStyle w:val="af1"/>
      </w:pPr>
      <w:r w:rsidRPr="00E535F9">
        <w:t>РАЗДЕЛ 3. Научная и прикладная профессиональная деятельность психолога</w:t>
      </w:r>
    </w:p>
    <w:p w14:paraId="4200CD8A" w14:textId="278392A3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Структура труда и факторы успешности профессиональной деятельности.</w:t>
      </w:r>
    </w:p>
    <w:p w14:paraId="4CA681AB" w14:textId="743E66BC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Профессионально важные качества и профессиональная пригодность.</w:t>
      </w:r>
    </w:p>
    <w:p w14:paraId="08311785" w14:textId="0D8E7BE4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Развитие личности профессионала.</w:t>
      </w:r>
    </w:p>
    <w:p w14:paraId="21A8BDFC" w14:textId="64A8CC10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Организация профессиональной деятельности практического психолога.</w:t>
      </w:r>
    </w:p>
    <w:p w14:paraId="1F5482D1" w14:textId="28416B0A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Деятельность психолога в сфере управления людьми.</w:t>
      </w:r>
    </w:p>
    <w:p w14:paraId="238A4C36" w14:textId="635ED175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Психологическое консультирование как процесс.</w:t>
      </w:r>
    </w:p>
    <w:p w14:paraId="3E92B865" w14:textId="542A1CFD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Профессионально важные качества психолога.</w:t>
      </w:r>
    </w:p>
    <w:p w14:paraId="54F97B69" w14:textId="03CD8FC1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Научное исследование в психологии. Эксперимент в психологии.</w:t>
      </w:r>
    </w:p>
    <w:p w14:paraId="5E551560" w14:textId="4DA39511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Наблюдение и беседа.</w:t>
      </w:r>
    </w:p>
    <w:p w14:paraId="0BC21878" w14:textId="3404D445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Тест как основной инструмент психодиагностик</w:t>
      </w:r>
      <w:r w:rsidR="00561A8D">
        <w:t>и</w:t>
      </w:r>
      <w:r w:rsidRPr="00864EC3">
        <w:t>.</w:t>
      </w:r>
    </w:p>
    <w:p w14:paraId="72715907" w14:textId="538221EE" w:rsidR="00EB2F73" w:rsidRPr="00864EC3" w:rsidRDefault="00EB2F73" w:rsidP="000E51D5">
      <w:pPr>
        <w:pStyle w:val="a4"/>
        <w:numPr>
          <w:ilvl w:val="0"/>
          <w:numId w:val="30"/>
        </w:numPr>
      </w:pPr>
      <w:r w:rsidRPr="00864EC3">
        <w:t>Психодиагностический процесс.</w:t>
      </w:r>
    </w:p>
    <w:p w14:paraId="2ABD63C9" w14:textId="3A2A0DDE" w:rsidR="00C151FA" w:rsidRDefault="00C151FA" w:rsidP="00C151FA">
      <w:pPr>
        <w:pStyle w:val="af1"/>
        <w:ind w:left="709" w:firstLine="0"/>
      </w:pPr>
      <w:r w:rsidRPr="00E535F9">
        <w:t xml:space="preserve">РАЗДЕЛ </w:t>
      </w:r>
      <w:r>
        <w:t>4</w:t>
      </w:r>
      <w:r w:rsidRPr="00E535F9">
        <w:t xml:space="preserve">. </w:t>
      </w:r>
      <w:proofErr w:type="spellStart"/>
      <w:r w:rsidR="00876247">
        <w:t>Киберпсихология</w:t>
      </w:r>
      <w:proofErr w:type="spellEnd"/>
      <w:r w:rsidR="00876247">
        <w:t xml:space="preserve"> как современное направление психологии</w:t>
      </w:r>
    </w:p>
    <w:p w14:paraId="46B9B8BC" w14:textId="734E69AB" w:rsidR="00DA6887" w:rsidRDefault="00DA6887" w:rsidP="00DA6887">
      <w:pPr>
        <w:pStyle w:val="a4"/>
        <w:numPr>
          <w:ilvl w:val="0"/>
          <w:numId w:val="30"/>
        </w:numPr>
      </w:pPr>
      <w:proofErr w:type="spellStart"/>
      <w:r>
        <w:t>Киберпсихология</w:t>
      </w:r>
      <w:proofErr w:type="spellEnd"/>
      <w:r>
        <w:t xml:space="preserve"> в системе современных наук.</w:t>
      </w:r>
    </w:p>
    <w:p w14:paraId="5DF0D0A6" w14:textId="2238BECF" w:rsidR="00DA6887" w:rsidRDefault="00DA6887" w:rsidP="00DA6887">
      <w:pPr>
        <w:pStyle w:val="a4"/>
        <w:numPr>
          <w:ilvl w:val="0"/>
          <w:numId w:val="30"/>
        </w:numPr>
      </w:pPr>
      <w:r>
        <w:t xml:space="preserve">История и </w:t>
      </w:r>
      <w:proofErr w:type="spellStart"/>
      <w:r>
        <w:t>киберпсихологии</w:t>
      </w:r>
      <w:proofErr w:type="spellEnd"/>
      <w:r>
        <w:t xml:space="preserve"> и её значение для современного общества.</w:t>
      </w:r>
    </w:p>
    <w:p w14:paraId="7A814DA9" w14:textId="75FCBE13" w:rsidR="00DA6887" w:rsidRDefault="00DA6887" w:rsidP="00DA6887">
      <w:pPr>
        <w:pStyle w:val="a4"/>
        <w:numPr>
          <w:ilvl w:val="0"/>
          <w:numId w:val="30"/>
        </w:numPr>
      </w:pPr>
      <w:proofErr w:type="spellStart"/>
      <w:r>
        <w:t>Киберпсихология</w:t>
      </w:r>
      <w:proofErr w:type="spellEnd"/>
      <w:r>
        <w:t xml:space="preserve"> на рынке труда.</w:t>
      </w:r>
    </w:p>
    <w:p w14:paraId="4D8D5909" w14:textId="7C14C58D" w:rsidR="00DA6887" w:rsidRDefault="00DA6887" w:rsidP="00DA6887">
      <w:pPr>
        <w:pStyle w:val="a4"/>
        <w:numPr>
          <w:ilvl w:val="0"/>
          <w:numId w:val="30"/>
        </w:numPr>
      </w:pPr>
      <w:proofErr w:type="spellStart"/>
      <w:r>
        <w:t>Киберпсихология</w:t>
      </w:r>
      <w:proofErr w:type="spellEnd"/>
      <w:r>
        <w:t xml:space="preserve"> в IT-компаниях и исследовательских институтах.</w:t>
      </w:r>
    </w:p>
    <w:p w14:paraId="429D85DC" w14:textId="43EBACBB" w:rsidR="00DA6887" w:rsidRDefault="00DA6887" w:rsidP="00DA6887">
      <w:pPr>
        <w:pStyle w:val="a4"/>
        <w:numPr>
          <w:ilvl w:val="0"/>
          <w:numId w:val="30"/>
        </w:numPr>
      </w:pPr>
      <w:r>
        <w:t>Виртуальная реальность в современном мире.</w:t>
      </w:r>
    </w:p>
    <w:p w14:paraId="30252FBA" w14:textId="77777777" w:rsidR="00DA6887" w:rsidRDefault="00DA6887" w:rsidP="00DA6887">
      <w:pPr>
        <w:pStyle w:val="a4"/>
        <w:numPr>
          <w:ilvl w:val="0"/>
          <w:numId w:val="30"/>
        </w:numPr>
      </w:pPr>
      <w:r>
        <w:t>Влияние виртуальной реальности на человека.</w:t>
      </w:r>
    </w:p>
    <w:p w14:paraId="1DA4AE24" w14:textId="434E5B2C" w:rsidR="00DA6887" w:rsidRDefault="00DA6887" w:rsidP="00DA6887">
      <w:pPr>
        <w:pStyle w:val="a4"/>
        <w:numPr>
          <w:ilvl w:val="0"/>
          <w:numId w:val="30"/>
        </w:numPr>
      </w:pPr>
      <w:proofErr w:type="spellStart"/>
      <w:r>
        <w:t>Нейромаркетинг</w:t>
      </w:r>
      <w:proofErr w:type="spellEnd"/>
      <w:r>
        <w:t xml:space="preserve"> и </w:t>
      </w:r>
      <w:proofErr w:type="spellStart"/>
      <w:r>
        <w:t>юзабилити</w:t>
      </w:r>
      <w:proofErr w:type="spellEnd"/>
      <w:r>
        <w:t>-исследования.</w:t>
      </w:r>
    </w:p>
    <w:p w14:paraId="127C7935" w14:textId="2CF6901D" w:rsidR="0078622D" w:rsidRDefault="00DA6887" w:rsidP="00E31000">
      <w:pPr>
        <w:pStyle w:val="a4"/>
        <w:numPr>
          <w:ilvl w:val="0"/>
          <w:numId w:val="30"/>
        </w:numPr>
      </w:pPr>
      <w:r>
        <w:t>Человеко-машинные интерфейсы в производственных и транспортных системах.</w:t>
      </w:r>
    </w:p>
    <w:p w14:paraId="4C42AB56" w14:textId="2F15FD08" w:rsidR="0078622D" w:rsidRPr="0088671A" w:rsidRDefault="0088671A" w:rsidP="00864EC3">
      <w:pPr>
        <w:pStyle w:val="af"/>
      </w:pPr>
      <w:r w:rsidRPr="0088671A">
        <w:t xml:space="preserve">4. </w:t>
      </w:r>
      <w:r w:rsidR="0078622D" w:rsidRPr="0088671A">
        <w:t>Описание шкал оценивания</w:t>
      </w:r>
    </w:p>
    <w:p w14:paraId="30E40B92" w14:textId="77777777" w:rsidR="00732C4B" w:rsidRDefault="0078622D" w:rsidP="00732C4B">
      <w:r w:rsidRPr="00C12070">
        <w:t>Экзамен оценивается по 10</w:t>
      </w:r>
      <w:r w:rsidR="007C2E99">
        <w:t>0</w:t>
      </w:r>
      <w:r w:rsidRPr="00C12070">
        <w:t>-балльной шкале.</w:t>
      </w:r>
      <w:r w:rsidR="0088671A" w:rsidRPr="0088671A">
        <w:t xml:space="preserve"> </w:t>
      </w:r>
      <w:r w:rsidR="0088671A">
        <w:t>М</w:t>
      </w:r>
      <w:r w:rsidRPr="00C12070">
        <w:t xml:space="preserve">инимальное количество баллов, подтверждающее успешное прохождение вступительного испытания, устанавливается равным </w:t>
      </w:r>
      <w:r w:rsidR="007C2E99">
        <w:t>40</w:t>
      </w:r>
      <w:r w:rsidRPr="00C12070">
        <w:t xml:space="preserve"> баллам. </w:t>
      </w:r>
    </w:p>
    <w:p w14:paraId="6113C127" w14:textId="076460D9" w:rsidR="0078622D" w:rsidRPr="00732C4B" w:rsidRDefault="007C2E99" w:rsidP="00732C4B">
      <w:r w:rsidRPr="00732C4B">
        <w:t>Шкала оценивания экзамена: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  <w:gridCol w:w="1158"/>
        <w:gridCol w:w="6804"/>
      </w:tblGrid>
      <w:tr w:rsidR="00A76365" w:rsidRPr="00732C4B" w14:paraId="64078BE0" w14:textId="77777777" w:rsidTr="00A76365">
        <w:tc>
          <w:tcPr>
            <w:tcW w:w="1247" w:type="dxa"/>
          </w:tcPr>
          <w:p w14:paraId="4DE5E602" w14:textId="64C7F596" w:rsidR="00A76365" w:rsidRPr="00732C4B" w:rsidRDefault="0068439F" w:rsidP="00D91E1C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№ вопроса</w:t>
            </w:r>
          </w:p>
        </w:tc>
        <w:tc>
          <w:tcPr>
            <w:tcW w:w="1158" w:type="dxa"/>
          </w:tcPr>
          <w:p w14:paraId="7775B0A9" w14:textId="2F8BF59E" w:rsidR="00A76365" w:rsidRPr="00732C4B" w:rsidRDefault="0068439F" w:rsidP="00D91E1C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Балл</w:t>
            </w:r>
          </w:p>
        </w:tc>
        <w:tc>
          <w:tcPr>
            <w:tcW w:w="6804" w:type="dxa"/>
          </w:tcPr>
          <w:p w14:paraId="07B5C9B3" w14:textId="589C18F1" w:rsidR="00A76365" w:rsidRPr="00732C4B" w:rsidRDefault="00A76365" w:rsidP="00D91E1C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Уровень подготовленности, характеризуемый оценкой</w:t>
            </w:r>
          </w:p>
        </w:tc>
      </w:tr>
      <w:tr w:rsidR="0068439F" w:rsidRPr="00732C4B" w14:paraId="47204E22" w14:textId="77777777" w:rsidTr="00A76365">
        <w:tc>
          <w:tcPr>
            <w:tcW w:w="1247" w:type="dxa"/>
            <w:vMerge w:val="restart"/>
          </w:tcPr>
          <w:p w14:paraId="108E04E4" w14:textId="2FEA35D7" w:rsidR="0068439F" w:rsidRPr="00732C4B" w:rsidRDefault="0068439F" w:rsidP="0068439F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1-15</w:t>
            </w:r>
          </w:p>
        </w:tc>
        <w:tc>
          <w:tcPr>
            <w:tcW w:w="1158" w:type="dxa"/>
          </w:tcPr>
          <w:p w14:paraId="5E71525F" w14:textId="472045C2" w:rsidR="0068439F" w:rsidRPr="00732C4B" w:rsidRDefault="0068439F" w:rsidP="00D91E1C">
            <w:pPr>
              <w:ind w:firstLine="22"/>
            </w:pPr>
            <w:r w:rsidRPr="00732C4B">
              <w:t>0</w:t>
            </w:r>
          </w:p>
        </w:tc>
        <w:tc>
          <w:tcPr>
            <w:tcW w:w="6804" w:type="dxa"/>
          </w:tcPr>
          <w:p w14:paraId="335E639D" w14:textId="4B9466BF" w:rsidR="0068439F" w:rsidRPr="00732C4B" w:rsidRDefault="0068439F" w:rsidP="00D91E1C">
            <w:pPr>
              <w:ind w:firstLine="22"/>
            </w:pPr>
            <w:r w:rsidRPr="00732C4B">
              <w:t>Нет ответа / ответ неверный</w:t>
            </w:r>
          </w:p>
        </w:tc>
      </w:tr>
      <w:tr w:rsidR="0068439F" w:rsidRPr="00732C4B" w14:paraId="3F55389E" w14:textId="77777777" w:rsidTr="00A76365">
        <w:tc>
          <w:tcPr>
            <w:tcW w:w="1247" w:type="dxa"/>
            <w:vMerge/>
          </w:tcPr>
          <w:p w14:paraId="3D624EDC" w14:textId="66410643" w:rsidR="0068439F" w:rsidRPr="00732C4B" w:rsidRDefault="0068439F" w:rsidP="00D91E1C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5274B803" w14:textId="3C20F659" w:rsidR="0068439F" w:rsidRPr="00732C4B" w:rsidRDefault="0068439F" w:rsidP="00D91E1C">
            <w:pPr>
              <w:ind w:firstLine="22"/>
            </w:pPr>
            <w:r w:rsidRPr="00732C4B">
              <w:t>4</w:t>
            </w:r>
          </w:p>
        </w:tc>
        <w:tc>
          <w:tcPr>
            <w:tcW w:w="6804" w:type="dxa"/>
          </w:tcPr>
          <w:p w14:paraId="7F7825F6" w14:textId="54427911" w:rsidR="0068439F" w:rsidRPr="00732C4B" w:rsidRDefault="0068439F" w:rsidP="00D91E1C">
            <w:pPr>
              <w:ind w:firstLine="22"/>
            </w:pPr>
            <w:r w:rsidRPr="00732C4B">
              <w:t>Верный ответ</w:t>
            </w:r>
          </w:p>
        </w:tc>
      </w:tr>
      <w:tr w:rsidR="00407572" w:rsidRPr="00732C4B" w14:paraId="4FBC58D5" w14:textId="77777777" w:rsidTr="00A76365">
        <w:tc>
          <w:tcPr>
            <w:tcW w:w="1247" w:type="dxa"/>
            <w:vMerge w:val="restart"/>
          </w:tcPr>
          <w:p w14:paraId="41310A08" w14:textId="254AAD62" w:rsidR="00407572" w:rsidRPr="00732C4B" w:rsidRDefault="00407572" w:rsidP="00D91E1C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16</w:t>
            </w:r>
          </w:p>
        </w:tc>
        <w:tc>
          <w:tcPr>
            <w:tcW w:w="1158" w:type="dxa"/>
          </w:tcPr>
          <w:p w14:paraId="115AA05D" w14:textId="0DCAB08D" w:rsidR="00407572" w:rsidRDefault="00407572" w:rsidP="00D91E1C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5CC6BFE3" w14:textId="7C22384E" w:rsidR="00407572" w:rsidRDefault="00407572" w:rsidP="00D91E1C">
            <w:pPr>
              <w:ind w:firstLine="22"/>
            </w:pPr>
            <w:r>
              <w:t>Нет ответа / ответ не полностью соответствует вопросу</w:t>
            </w:r>
          </w:p>
        </w:tc>
      </w:tr>
      <w:tr w:rsidR="00407572" w:rsidRPr="00732C4B" w14:paraId="68C4DCD2" w14:textId="77777777" w:rsidTr="00A76365">
        <w:tc>
          <w:tcPr>
            <w:tcW w:w="1247" w:type="dxa"/>
            <w:vMerge/>
          </w:tcPr>
          <w:p w14:paraId="4369CEC1" w14:textId="27A1BF1B" w:rsidR="00407572" w:rsidRPr="00732C4B" w:rsidRDefault="00407572" w:rsidP="00D91E1C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274C5C37" w14:textId="327B41B0" w:rsidR="00407572" w:rsidRPr="00732C4B" w:rsidRDefault="00407572" w:rsidP="00D91E1C">
            <w:pPr>
              <w:ind w:firstLine="22"/>
            </w:pPr>
            <w:r>
              <w:t>4</w:t>
            </w:r>
          </w:p>
        </w:tc>
        <w:tc>
          <w:tcPr>
            <w:tcW w:w="6804" w:type="dxa"/>
          </w:tcPr>
          <w:p w14:paraId="4D2D9549" w14:textId="228A3E0F" w:rsidR="00407572" w:rsidRPr="00732C4B" w:rsidRDefault="00407572" w:rsidP="00D91E1C">
            <w:pPr>
              <w:ind w:firstLine="22"/>
            </w:pPr>
            <w:r>
              <w:t>Ответ полностью соответствует вопросу</w:t>
            </w:r>
          </w:p>
        </w:tc>
      </w:tr>
      <w:tr w:rsidR="00C01A6B" w:rsidRPr="00732C4B" w14:paraId="20282C3E" w14:textId="77777777" w:rsidTr="00A76365">
        <w:tc>
          <w:tcPr>
            <w:tcW w:w="1247" w:type="dxa"/>
            <w:vMerge w:val="restart"/>
          </w:tcPr>
          <w:p w14:paraId="78B7456B" w14:textId="42F9EA82" w:rsidR="00C01A6B" w:rsidRPr="00732C4B" w:rsidRDefault="00C01A6B" w:rsidP="005C3A45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17</w:t>
            </w:r>
          </w:p>
        </w:tc>
        <w:tc>
          <w:tcPr>
            <w:tcW w:w="1158" w:type="dxa"/>
          </w:tcPr>
          <w:p w14:paraId="29EF10DC" w14:textId="2E6BEA93" w:rsidR="00C01A6B" w:rsidRPr="00732C4B" w:rsidRDefault="00C01A6B" w:rsidP="005C3A45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53668C7B" w14:textId="6A6B6BF4" w:rsidR="00C01A6B" w:rsidRPr="00732C4B" w:rsidRDefault="00C01A6B" w:rsidP="005C3A45">
            <w:pPr>
              <w:ind w:firstLine="22"/>
            </w:pPr>
            <w:r>
              <w:t>Нет ответа / ответ не полностью соответствует вопросу / ответ содержит не требуемое количество предложений</w:t>
            </w:r>
          </w:p>
        </w:tc>
      </w:tr>
      <w:tr w:rsidR="00C01A6B" w:rsidRPr="00732C4B" w14:paraId="06E4ED10" w14:textId="77777777" w:rsidTr="00A76365">
        <w:tc>
          <w:tcPr>
            <w:tcW w:w="1247" w:type="dxa"/>
            <w:vMerge/>
          </w:tcPr>
          <w:p w14:paraId="6358532E" w14:textId="36E812D5" w:rsidR="00C01A6B" w:rsidRPr="00732C4B" w:rsidRDefault="00C01A6B" w:rsidP="005C3A4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7D5315C7" w14:textId="7D12C544" w:rsidR="00C01A6B" w:rsidRPr="00732C4B" w:rsidRDefault="00C01A6B" w:rsidP="005C3A45">
            <w:pPr>
              <w:ind w:firstLine="22"/>
            </w:pPr>
            <w:r>
              <w:t>9</w:t>
            </w:r>
          </w:p>
        </w:tc>
        <w:tc>
          <w:tcPr>
            <w:tcW w:w="6804" w:type="dxa"/>
          </w:tcPr>
          <w:p w14:paraId="4E7C0552" w14:textId="13B6E70A" w:rsidR="00C01A6B" w:rsidRPr="00732C4B" w:rsidRDefault="00C01A6B" w:rsidP="005C3A45">
            <w:pPr>
              <w:ind w:firstLine="22"/>
            </w:pPr>
            <w:r>
              <w:t>О</w:t>
            </w:r>
            <w:r w:rsidRPr="007834DF">
              <w:t xml:space="preserve">твет </w:t>
            </w:r>
            <w:r>
              <w:t>содержит требуемое количество предложений</w:t>
            </w:r>
            <w:r w:rsidRPr="007834DF">
              <w:t xml:space="preserve">, </w:t>
            </w:r>
            <w:r>
              <w:t>вопрос полностью раскрыт.</w:t>
            </w:r>
          </w:p>
        </w:tc>
      </w:tr>
      <w:tr w:rsidR="00C01A6B" w:rsidRPr="00732C4B" w14:paraId="501B69AE" w14:textId="77777777" w:rsidTr="00A76365">
        <w:tc>
          <w:tcPr>
            <w:tcW w:w="1247" w:type="dxa"/>
            <w:vMerge w:val="restart"/>
          </w:tcPr>
          <w:p w14:paraId="1642B12E" w14:textId="3DFFBA19" w:rsidR="00C01A6B" w:rsidRPr="00732C4B" w:rsidRDefault="00C01A6B" w:rsidP="007E30B5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18</w:t>
            </w:r>
          </w:p>
        </w:tc>
        <w:tc>
          <w:tcPr>
            <w:tcW w:w="1158" w:type="dxa"/>
          </w:tcPr>
          <w:p w14:paraId="1793F84C" w14:textId="5426C6ED" w:rsidR="00C01A6B" w:rsidRPr="00732C4B" w:rsidRDefault="00C01A6B" w:rsidP="005C3A45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22A93322" w14:textId="00030EB1" w:rsidR="00C01A6B" w:rsidRPr="00732C4B" w:rsidRDefault="00292C13" w:rsidP="005C3A45">
            <w:pPr>
              <w:ind w:firstLine="22"/>
            </w:pPr>
            <w:r>
              <w:t>Нет ответа / ответ не полностью соответствует вопросу / ответ содержит не требуемое количество предложений</w:t>
            </w:r>
          </w:p>
        </w:tc>
      </w:tr>
      <w:tr w:rsidR="00C01A6B" w:rsidRPr="00732C4B" w14:paraId="375B2644" w14:textId="77777777" w:rsidTr="00A76365">
        <w:tc>
          <w:tcPr>
            <w:tcW w:w="1247" w:type="dxa"/>
            <w:vMerge/>
          </w:tcPr>
          <w:p w14:paraId="1767433A" w14:textId="23C7F021" w:rsidR="00C01A6B" w:rsidRPr="00732C4B" w:rsidRDefault="00C01A6B" w:rsidP="007E30B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3943568E" w14:textId="6EAA4A70" w:rsidR="00C01A6B" w:rsidRPr="00732C4B" w:rsidRDefault="00C01A6B" w:rsidP="007E30B5">
            <w:pPr>
              <w:ind w:firstLine="22"/>
            </w:pPr>
            <w:r>
              <w:t>9</w:t>
            </w:r>
          </w:p>
        </w:tc>
        <w:tc>
          <w:tcPr>
            <w:tcW w:w="6804" w:type="dxa"/>
          </w:tcPr>
          <w:p w14:paraId="6F8AB553" w14:textId="4A33CFAB" w:rsidR="00C01A6B" w:rsidRPr="00732C4B" w:rsidRDefault="00C01A6B" w:rsidP="007E30B5">
            <w:pPr>
              <w:ind w:firstLine="22"/>
            </w:pPr>
            <w:r>
              <w:t>О</w:t>
            </w:r>
            <w:r w:rsidRPr="00B55DEB">
              <w:t xml:space="preserve">твет </w:t>
            </w:r>
            <w:r>
              <w:t>содержит требуемое количество предложений</w:t>
            </w:r>
            <w:r w:rsidRPr="00B55DEB">
              <w:t xml:space="preserve">, приведен пример в трех предложениях, указаны </w:t>
            </w:r>
            <w:r>
              <w:t>требуемые в вопросе элементы</w:t>
            </w:r>
            <w:r w:rsidRPr="00B55DEB">
              <w:t>)</w:t>
            </w:r>
          </w:p>
        </w:tc>
      </w:tr>
      <w:tr w:rsidR="00C01A6B" w:rsidRPr="00732C4B" w14:paraId="266A6A7F" w14:textId="77777777" w:rsidTr="00A76365">
        <w:tc>
          <w:tcPr>
            <w:tcW w:w="1247" w:type="dxa"/>
            <w:vMerge w:val="restart"/>
          </w:tcPr>
          <w:p w14:paraId="0F16D153" w14:textId="0FF1377D" w:rsidR="00C01A6B" w:rsidRPr="00732C4B" w:rsidRDefault="00C01A6B" w:rsidP="005C3A45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19</w:t>
            </w:r>
          </w:p>
        </w:tc>
        <w:tc>
          <w:tcPr>
            <w:tcW w:w="1158" w:type="dxa"/>
          </w:tcPr>
          <w:p w14:paraId="796909BB" w14:textId="15F68A73" w:rsidR="00C01A6B" w:rsidRPr="00732C4B" w:rsidRDefault="00C01A6B" w:rsidP="005C3A45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4DA74E0F" w14:textId="10574211" w:rsidR="00C01A6B" w:rsidRPr="00732C4B" w:rsidRDefault="00292C13" w:rsidP="005C3A45">
            <w:pPr>
              <w:ind w:firstLine="22"/>
            </w:pPr>
            <w:r>
              <w:t>Нет ответа / ответ не полностью соответствует вопросу / ответ содержит не требуемое количество предложений</w:t>
            </w:r>
          </w:p>
        </w:tc>
      </w:tr>
      <w:tr w:rsidR="00C01A6B" w:rsidRPr="00732C4B" w14:paraId="21AD5643" w14:textId="77777777" w:rsidTr="00A76365">
        <w:tc>
          <w:tcPr>
            <w:tcW w:w="1247" w:type="dxa"/>
            <w:vMerge/>
          </w:tcPr>
          <w:p w14:paraId="3ED7D4F2" w14:textId="5B7796E7" w:rsidR="00C01A6B" w:rsidRPr="00732C4B" w:rsidRDefault="00C01A6B" w:rsidP="005C3A4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10EE2531" w14:textId="2E2A16A6" w:rsidR="00C01A6B" w:rsidRPr="00732C4B" w:rsidRDefault="00C01A6B" w:rsidP="005C3A45">
            <w:pPr>
              <w:ind w:firstLine="22"/>
            </w:pPr>
            <w:r>
              <w:t>9</w:t>
            </w:r>
          </w:p>
        </w:tc>
        <w:tc>
          <w:tcPr>
            <w:tcW w:w="6804" w:type="dxa"/>
          </w:tcPr>
          <w:p w14:paraId="7911245F" w14:textId="5D1E076A" w:rsidR="00C01A6B" w:rsidRPr="00732C4B" w:rsidRDefault="00C01A6B" w:rsidP="005C3A45">
            <w:pPr>
              <w:ind w:firstLine="22"/>
            </w:pPr>
            <w:r>
              <w:t>О</w:t>
            </w:r>
            <w:r w:rsidRPr="00B55DEB">
              <w:t xml:space="preserve">твет </w:t>
            </w:r>
            <w:r>
              <w:t>содержит требуемое количество предложений</w:t>
            </w:r>
            <w:r w:rsidRPr="00B55DEB">
              <w:t>,</w:t>
            </w:r>
            <w:r>
              <w:t xml:space="preserve"> </w:t>
            </w:r>
            <w:r w:rsidRPr="00986B69">
              <w:t>четко прописаны</w:t>
            </w:r>
            <w:r>
              <w:t xml:space="preserve"> требуемые элементы</w:t>
            </w:r>
          </w:p>
        </w:tc>
      </w:tr>
      <w:tr w:rsidR="00C01A6B" w:rsidRPr="006F4741" w14:paraId="1417E97A" w14:textId="77777777" w:rsidTr="00A76365">
        <w:tc>
          <w:tcPr>
            <w:tcW w:w="1247" w:type="dxa"/>
            <w:vMerge w:val="restart"/>
          </w:tcPr>
          <w:p w14:paraId="260A1880" w14:textId="0045AF5A" w:rsidR="00C01A6B" w:rsidRPr="00732C4B" w:rsidRDefault="00C01A6B" w:rsidP="005C3A45">
            <w:pPr>
              <w:ind w:firstLine="22"/>
              <w:rPr>
                <w:lang w:eastAsia="en-US"/>
              </w:rPr>
            </w:pPr>
            <w:r w:rsidRPr="00732C4B">
              <w:rPr>
                <w:lang w:eastAsia="en-US"/>
              </w:rPr>
              <w:t>20</w:t>
            </w:r>
          </w:p>
        </w:tc>
        <w:tc>
          <w:tcPr>
            <w:tcW w:w="1158" w:type="dxa"/>
          </w:tcPr>
          <w:p w14:paraId="6C5A9A7F" w14:textId="1FB3B2FA" w:rsidR="00C01A6B" w:rsidRPr="00732C4B" w:rsidRDefault="00C01A6B" w:rsidP="005C3A45">
            <w:pPr>
              <w:ind w:firstLine="22"/>
            </w:pPr>
            <w:r>
              <w:t>0</w:t>
            </w:r>
          </w:p>
        </w:tc>
        <w:tc>
          <w:tcPr>
            <w:tcW w:w="6804" w:type="dxa"/>
          </w:tcPr>
          <w:p w14:paraId="6AE5FC96" w14:textId="672AFFC3" w:rsidR="00C01A6B" w:rsidRPr="00732C4B" w:rsidRDefault="00292C13" w:rsidP="005C3A45">
            <w:pPr>
              <w:ind w:firstLine="22"/>
            </w:pPr>
            <w:r>
              <w:t>Нет ответа / ответ не соответствует вопросу</w:t>
            </w:r>
          </w:p>
        </w:tc>
      </w:tr>
      <w:tr w:rsidR="00C01A6B" w:rsidRPr="006F4741" w14:paraId="3688641F" w14:textId="77777777" w:rsidTr="00A76365">
        <w:tc>
          <w:tcPr>
            <w:tcW w:w="1247" w:type="dxa"/>
            <w:vMerge/>
          </w:tcPr>
          <w:p w14:paraId="46E65077" w14:textId="3BD72CD1" w:rsidR="00C01A6B" w:rsidRPr="00732C4B" w:rsidRDefault="00C01A6B" w:rsidP="005C3A4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0CA9C897" w14:textId="2975D0B4" w:rsidR="00C01A6B" w:rsidRDefault="00C01A6B" w:rsidP="005C3A45">
            <w:pPr>
              <w:ind w:firstLine="22"/>
            </w:pPr>
            <w:r>
              <w:t>4</w:t>
            </w:r>
          </w:p>
        </w:tc>
        <w:tc>
          <w:tcPr>
            <w:tcW w:w="6804" w:type="dxa"/>
          </w:tcPr>
          <w:p w14:paraId="6880F6C9" w14:textId="3EA4718F" w:rsidR="00C01A6B" w:rsidRPr="00732C4B" w:rsidRDefault="00393B7F" w:rsidP="005C3A45">
            <w:pPr>
              <w:ind w:firstLine="22"/>
            </w:pPr>
            <w:r>
              <w:t>Ответ соответствует вопросу,</w:t>
            </w:r>
            <w:r w:rsidR="007372A2">
              <w:t xml:space="preserve"> раскрывает требуемые элементы,</w:t>
            </w:r>
            <w:r>
              <w:t xml:space="preserve"> но содержит ошибки</w:t>
            </w:r>
          </w:p>
        </w:tc>
      </w:tr>
      <w:tr w:rsidR="00C01A6B" w:rsidRPr="006F4741" w14:paraId="62C96011" w14:textId="77777777" w:rsidTr="00A76365">
        <w:tc>
          <w:tcPr>
            <w:tcW w:w="1247" w:type="dxa"/>
            <w:vMerge/>
          </w:tcPr>
          <w:p w14:paraId="11D304A9" w14:textId="601330C2" w:rsidR="00C01A6B" w:rsidRPr="00732C4B" w:rsidRDefault="00C01A6B" w:rsidP="005C3A45">
            <w:pPr>
              <w:ind w:firstLine="22"/>
              <w:rPr>
                <w:lang w:eastAsia="en-US"/>
              </w:rPr>
            </w:pPr>
          </w:p>
        </w:tc>
        <w:tc>
          <w:tcPr>
            <w:tcW w:w="1158" w:type="dxa"/>
          </w:tcPr>
          <w:p w14:paraId="7B68210F" w14:textId="4BE5DE09" w:rsidR="00C01A6B" w:rsidRPr="00732C4B" w:rsidRDefault="00C01A6B" w:rsidP="005C3A45">
            <w:pPr>
              <w:ind w:firstLine="22"/>
            </w:pPr>
            <w:r>
              <w:t>9</w:t>
            </w:r>
          </w:p>
        </w:tc>
        <w:tc>
          <w:tcPr>
            <w:tcW w:w="6804" w:type="dxa"/>
          </w:tcPr>
          <w:p w14:paraId="67668356" w14:textId="790E32F6" w:rsidR="00C01A6B" w:rsidRPr="00732C4B" w:rsidRDefault="007372A2" w:rsidP="005C3A45">
            <w:pPr>
              <w:ind w:firstLine="22"/>
            </w:pPr>
            <w:r>
              <w:t>Ответ соответствует вопросы, ошибки отсутствуют</w:t>
            </w:r>
          </w:p>
        </w:tc>
      </w:tr>
    </w:tbl>
    <w:p w14:paraId="66AE0979" w14:textId="62F9E973" w:rsidR="0078622D" w:rsidRPr="0064585A" w:rsidRDefault="00622EAB" w:rsidP="00622EAB">
      <w:pPr>
        <w:pStyle w:val="af"/>
      </w:pPr>
      <w:r>
        <w:t xml:space="preserve">5. </w:t>
      </w:r>
      <w:r w:rsidR="0078622D" w:rsidRPr="0064585A">
        <w:t>Источники для подготовки к экзамену</w:t>
      </w:r>
    </w:p>
    <w:p w14:paraId="08E9D683" w14:textId="121482BC" w:rsidR="0078622D" w:rsidRDefault="004C58EA" w:rsidP="004C58EA">
      <w:pPr>
        <w:pStyle w:val="af1"/>
        <w:ind w:left="709" w:firstLine="0"/>
      </w:pPr>
      <w:r>
        <w:t>РАЗДЕЛЫ 1–3:</w:t>
      </w:r>
    </w:p>
    <w:p w14:paraId="28F0758D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Абрамова Г. С. Практическая психология: учебник для вузов и ссузов. М.: Прометей, 2018. 540 с.</w:t>
      </w:r>
    </w:p>
    <w:p w14:paraId="2BDA7D90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proofErr w:type="spellStart"/>
      <w:r>
        <w:t>Акрушенко</w:t>
      </w:r>
      <w:proofErr w:type="spellEnd"/>
      <w:r>
        <w:t xml:space="preserve"> А.В., Ларина О.А., </w:t>
      </w:r>
      <w:proofErr w:type="spellStart"/>
      <w:r>
        <w:t>Каратьян</w:t>
      </w:r>
      <w:proofErr w:type="spellEnd"/>
      <w:r>
        <w:t xml:space="preserve"> Т.В. Психология развития и возрастная психология. М.: Эксмо, 2008. 128 с.</w:t>
      </w:r>
    </w:p>
    <w:p w14:paraId="780FC0E5" w14:textId="165C258C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Алмазова С.Л. Методы психологической диагностики: учеб. пособие Екатеринбург</w:t>
      </w:r>
      <w:r w:rsidR="00291118">
        <w:t>:</w:t>
      </w:r>
      <w:r w:rsidR="00291118" w:rsidRPr="00291118">
        <w:t xml:space="preserve"> </w:t>
      </w:r>
      <w:r w:rsidR="00291118">
        <w:t>Урал. гос. пед. ун-т.</w:t>
      </w:r>
      <w:r>
        <w:t>, 2010. 116 с.</w:t>
      </w:r>
    </w:p>
    <w:p w14:paraId="0F680B41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Бодров В.А. Психология профессиональной пригодности: учебное пособие для вузов. Москва, Саратов: ПЕР СЭ, Ай Пи Эр Медиа, 2019. 512 c.</w:t>
      </w:r>
    </w:p>
    <w:p w14:paraId="25846C0B" w14:textId="35CA865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proofErr w:type="spellStart"/>
      <w:r>
        <w:t>Бурлачук</w:t>
      </w:r>
      <w:proofErr w:type="spellEnd"/>
      <w:r>
        <w:t xml:space="preserve"> Л.Ф. Психодиагностика: Учебник для вузов. СПб.: Питер, 2006. 351 с.</w:t>
      </w:r>
    </w:p>
    <w:p w14:paraId="6431BB02" w14:textId="21F3FCAE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Введение в психологию / Под общ. ред. проф. А. В. Петровского. </w:t>
      </w:r>
      <w:r w:rsidR="00843B2D">
        <w:t>М.</w:t>
      </w:r>
      <w:r>
        <w:t>: Издательский центр «Академия», 1996. 496 с.</w:t>
      </w:r>
    </w:p>
    <w:p w14:paraId="62E033D6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Вербина Г.Г. Психология эмоций: учеб. пособие. Чебоксары, 2008. 308 с.</w:t>
      </w:r>
    </w:p>
    <w:p w14:paraId="4E317919" w14:textId="77777777" w:rsidR="008815A9" w:rsidRPr="007F10D8" w:rsidRDefault="008815A9" w:rsidP="008815A9">
      <w:pPr>
        <w:pStyle w:val="a4"/>
        <w:numPr>
          <w:ilvl w:val="0"/>
          <w:numId w:val="34"/>
        </w:numPr>
        <w:ind w:left="0" w:firstLine="709"/>
      </w:pPr>
      <w:r w:rsidRPr="007F10D8">
        <w:t>Добро Л.Ф., Богатов Н.М. Биофизика: лабораторный практикум. Краснодар: Кубанский. гос. ун-т, 2011. 104 с.</w:t>
      </w:r>
    </w:p>
    <w:p w14:paraId="5AFFA48C" w14:textId="30BAACD0" w:rsidR="008815A9" w:rsidRPr="007F10D8" w:rsidRDefault="008815A9" w:rsidP="008815A9">
      <w:pPr>
        <w:pStyle w:val="a4"/>
        <w:numPr>
          <w:ilvl w:val="0"/>
          <w:numId w:val="34"/>
        </w:numPr>
        <w:ind w:left="0" w:firstLine="709"/>
      </w:pPr>
      <w:r w:rsidRPr="007F10D8">
        <w:t xml:space="preserve">Дружинин, В. Н.  Экспериментальная психология: учебное пособие для </w:t>
      </w:r>
      <w:r w:rsidR="00561B9C" w:rsidRPr="007F10D8">
        <w:t>вузов. М.</w:t>
      </w:r>
      <w:r w:rsidRPr="007F10D8">
        <w:t xml:space="preserve">: Издательство </w:t>
      </w:r>
      <w:proofErr w:type="spellStart"/>
      <w:r w:rsidRPr="007F10D8">
        <w:t>Юрайт</w:t>
      </w:r>
      <w:proofErr w:type="spellEnd"/>
      <w:r w:rsidRPr="007F10D8">
        <w:t>, 2023. 386 с.</w:t>
      </w:r>
    </w:p>
    <w:p w14:paraId="1C58815A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Ефимова Н.С. Основы общей психологии. М.: Форум, 2021. 288 с.</w:t>
      </w:r>
    </w:p>
    <w:p w14:paraId="0A672228" w14:textId="30BEBC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proofErr w:type="spellStart"/>
      <w:r>
        <w:t>Изард</w:t>
      </w:r>
      <w:proofErr w:type="spellEnd"/>
      <w:r>
        <w:t xml:space="preserve"> К.Э. Психология эмоций</w:t>
      </w:r>
      <w:r w:rsidR="004E5CC3">
        <w:t>.</w:t>
      </w:r>
      <w:r>
        <w:t xml:space="preserve"> </w:t>
      </w:r>
      <w:r w:rsidR="004E5CC3">
        <w:t>СПб</w:t>
      </w:r>
      <w:r>
        <w:t>: Питер, 2006. 460 с.</w:t>
      </w:r>
    </w:p>
    <w:p w14:paraId="3195FE72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Измайлова М.А. Деловое общение. М.: Дашков и К, 2021. 252 с.</w:t>
      </w:r>
    </w:p>
    <w:p w14:paraId="624F31CE" w14:textId="1372ADC8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Психология общения и межличностных отношений. СПб.: Питер, 20</w:t>
      </w:r>
      <w:r w:rsidR="00060D74">
        <w:t>1</w:t>
      </w:r>
      <w:r w:rsidR="00752C31">
        <w:t>3</w:t>
      </w:r>
      <w:r>
        <w:t>. 576 с.</w:t>
      </w:r>
    </w:p>
    <w:p w14:paraId="1336963D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lastRenderedPageBreak/>
        <w:t>Ильин Е.П. Мотивация и мотивы. СПб: Питер, 2011. 512 с.</w:t>
      </w:r>
    </w:p>
    <w:p w14:paraId="302E52F1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Психология взрослости. СПб: Питер, 2012. 542 с.</w:t>
      </w:r>
    </w:p>
    <w:p w14:paraId="7C30A48A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Психология воли. СПб: Питер, 2009. 600 с.</w:t>
      </w:r>
    </w:p>
    <w:p w14:paraId="71253CCA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Психология индивидуальных различий. СПб.: Питер, 2011. 701 с.</w:t>
      </w:r>
    </w:p>
    <w:p w14:paraId="3C99F88F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Ильин Е.П. Эмоции и чувства. СПб: Питер, 2011. 782 с.</w:t>
      </w:r>
    </w:p>
    <w:p w14:paraId="667A6FD4" w14:textId="5FED08AC" w:rsidR="008B31C7" w:rsidRDefault="008B31C7" w:rsidP="008815A9">
      <w:pPr>
        <w:pStyle w:val="a4"/>
        <w:numPr>
          <w:ilvl w:val="0"/>
          <w:numId w:val="34"/>
        </w:numPr>
        <w:ind w:left="0" w:firstLine="709"/>
      </w:pPr>
      <w:r w:rsidRPr="008B31C7">
        <w:t xml:space="preserve">Психология труда, инженерная психология и эргономика: учебник для вузов / Е. А. Климов [и др.]; под редакцией Е. А. Климова, О. Г. Носковой, Г. Н. Солнцевой. 2-е изд., </w:t>
      </w:r>
      <w:proofErr w:type="spellStart"/>
      <w:r w:rsidRPr="008B31C7">
        <w:t>перераб</w:t>
      </w:r>
      <w:proofErr w:type="spellEnd"/>
      <w:proofErr w:type="gramStart"/>
      <w:r w:rsidRPr="008B31C7">
        <w:t>.</w:t>
      </w:r>
      <w:proofErr w:type="gramEnd"/>
      <w:r w:rsidRPr="008B31C7">
        <w:t xml:space="preserve"> и доп. М</w:t>
      </w:r>
      <w:r>
        <w:t>.</w:t>
      </w:r>
      <w:r w:rsidRPr="008B31C7">
        <w:t xml:space="preserve">: Издательство </w:t>
      </w:r>
      <w:proofErr w:type="spellStart"/>
      <w:r w:rsidRPr="008B31C7">
        <w:t>Юрайт</w:t>
      </w:r>
      <w:proofErr w:type="spellEnd"/>
      <w:r w:rsidRPr="008B31C7">
        <w:t>, 2023. 661 с.</w:t>
      </w:r>
    </w:p>
    <w:p w14:paraId="79E1646E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proofErr w:type="spellStart"/>
      <w:r>
        <w:t>Ковзов</w:t>
      </w:r>
      <w:proofErr w:type="spellEnd"/>
      <w:r>
        <w:t xml:space="preserve"> В.В. </w:t>
      </w:r>
      <w:proofErr w:type="spellStart"/>
      <w:r>
        <w:t>Нейромедиаторы</w:t>
      </w:r>
      <w:proofErr w:type="spellEnd"/>
      <w:r>
        <w:t>: учеб. - метод. пособие. Витебск: ВГАВМ, 2020. 116 с.</w:t>
      </w:r>
    </w:p>
    <w:p w14:paraId="56D6D209" w14:textId="4F3C2ED5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Колесник Н.Т., Орлова Е.А.  Нейро- и патопсихология. Патопсихологическая диагностика: учебник для вузов / под редакцией Г. И. Ефремовой. М.: Издательство </w:t>
      </w:r>
      <w:proofErr w:type="spellStart"/>
      <w:r>
        <w:t>Юрайт</w:t>
      </w:r>
      <w:proofErr w:type="spellEnd"/>
      <w:r>
        <w:t>, 2022. 240 с.</w:t>
      </w:r>
    </w:p>
    <w:p w14:paraId="0A4489B3" w14:textId="3A4565A3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Корягина Н.А.  Социальная психология: теория и практические методы: учебник и практикум для академического бакалавриата. М.: Издательство </w:t>
      </w:r>
      <w:proofErr w:type="spellStart"/>
      <w:r>
        <w:t>Юрайт</w:t>
      </w:r>
      <w:proofErr w:type="spellEnd"/>
      <w:r>
        <w:t>, 20</w:t>
      </w:r>
      <w:r w:rsidR="00BB18FC">
        <w:rPr>
          <w:lang w:val="en-US"/>
        </w:rPr>
        <w:t>23</w:t>
      </w:r>
      <w:r>
        <w:t>. 316 с.</w:t>
      </w:r>
    </w:p>
    <w:p w14:paraId="0263571F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proofErr w:type="spellStart"/>
      <w:r>
        <w:t>Кочюнас</w:t>
      </w:r>
      <w:proofErr w:type="spellEnd"/>
      <w:r>
        <w:t xml:space="preserve"> Р. Основы психологического консультирования. М. Академический проект, 2020. 222 с.</w:t>
      </w:r>
    </w:p>
    <w:p w14:paraId="3811F17E" w14:textId="7138AAC1" w:rsidR="008815A9" w:rsidRDefault="00017B07" w:rsidP="008815A9">
      <w:pPr>
        <w:pStyle w:val="a4"/>
        <w:numPr>
          <w:ilvl w:val="0"/>
          <w:numId w:val="34"/>
        </w:numPr>
        <w:ind w:left="0" w:firstLine="709"/>
      </w:pPr>
      <w:r>
        <w:t xml:space="preserve">Любимова З.В., Никитина А.А.  </w:t>
      </w:r>
      <w:r w:rsidR="00ED7909" w:rsidRPr="00ED7909">
        <w:t xml:space="preserve">Организм человека, его регуляторные и интегративные системы: учебник для вузов. 2-е изд., </w:t>
      </w:r>
      <w:proofErr w:type="spellStart"/>
      <w:r w:rsidR="00ED7909" w:rsidRPr="00ED7909">
        <w:t>перераб</w:t>
      </w:r>
      <w:proofErr w:type="spellEnd"/>
      <w:proofErr w:type="gramStart"/>
      <w:r w:rsidR="00ED7909" w:rsidRPr="00ED7909">
        <w:t>.</w:t>
      </w:r>
      <w:proofErr w:type="gramEnd"/>
      <w:r w:rsidR="00ED7909" w:rsidRPr="00ED7909">
        <w:t xml:space="preserve"> и доп. М</w:t>
      </w:r>
      <w:r>
        <w:t>.</w:t>
      </w:r>
      <w:r w:rsidR="00ED7909" w:rsidRPr="00ED7909">
        <w:t xml:space="preserve">: Издательство </w:t>
      </w:r>
      <w:proofErr w:type="spellStart"/>
      <w:r w:rsidR="00ED7909" w:rsidRPr="00ED7909">
        <w:t>Юрайт</w:t>
      </w:r>
      <w:proofErr w:type="spellEnd"/>
      <w:r w:rsidR="00ED7909" w:rsidRPr="00ED7909">
        <w:t>, 2023. 421 с.</w:t>
      </w:r>
    </w:p>
    <w:p w14:paraId="236A2F37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Маклаков А.Г. Общая психология. СПб: Питер, 2019. 583 с.</w:t>
      </w:r>
    </w:p>
    <w:p w14:paraId="3BA2238D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Нартова-</w:t>
      </w:r>
      <w:proofErr w:type="spellStart"/>
      <w:r>
        <w:t>Бочавер</w:t>
      </w:r>
      <w:proofErr w:type="spellEnd"/>
      <w:r>
        <w:t xml:space="preserve"> С. К. Дифференциальная психология: учебное пособие. М.: ФЛИНТА, 2016. 280 с.</w:t>
      </w:r>
    </w:p>
    <w:p w14:paraId="563AB881" w14:textId="7B623906" w:rsidR="008815A9" w:rsidRDefault="002B2A7A" w:rsidP="008815A9">
      <w:pPr>
        <w:pStyle w:val="a4"/>
        <w:numPr>
          <w:ilvl w:val="0"/>
          <w:numId w:val="34"/>
        </w:numPr>
        <w:ind w:left="0" w:firstLine="709"/>
      </w:pPr>
      <w:r w:rsidRPr="002B2A7A">
        <w:t xml:space="preserve">Немов Р.С. </w:t>
      </w:r>
      <w:proofErr w:type="gramStart"/>
      <w:r w:rsidRPr="002B2A7A">
        <w:t>Психология :</w:t>
      </w:r>
      <w:proofErr w:type="gramEnd"/>
      <w:r w:rsidRPr="002B2A7A">
        <w:t xml:space="preserve"> учебник для вузов</w:t>
      </w:r>
      <w:r>
        <w:t xml:space="preserve">. </w:t>
      </w:r>
      <w:r w:rsidRPr="002B2A7A">
        <w:t xml:space="preserve">2-е изд., </w:t>
      </w:r>
      <w:proofErr w:type="spellStart"/>
      <w:r w:rsidRPr="002B2A7A">
        <w:t>перераб</w:t>
      </w:r>
      <w:proofErr w:type="spellEnd"/>
      <w:proofErr w:type="gramStart"/>
      <w:r w:rsidRPr="002B2A7A">
        <w:t>.</w:t>
      </w:r>
      <w:proofErr w:type="gramEnd"/>
      <w:r w:rsidRPr="002B2A7A">
        <w:t xml:space="preserve"> и доп. М</w:t>
      </w:r>
      <w:r>
        <w:t>.</w:t>
      </w:r>
      <w:r w:rsidRPr="002B2A7A">
        <w:t xml:space="preserve">: Издательство </w:t>
      </w:r>
      <w:proofErr w:type="spellStart"/>
      <w:r w:rsidRPr="002B2A7A">
        <w:t>Юрайт</w:t>
      </w:r>
      <w:proofErr w:type="spellEnd"/>
      <w:r w:rsidRPr="002B2A7A">
        <w:t>, 2023. 501 с.</w:t>
      </w:r>
    </w:p>
    <w:p w14:paraId="25C5165D" w14:textId="05CDC6A6" w:rsidR="008815A9" w:rsidRPr="00853965" w:rsidRDefault="008815A9" w:rsidP="008815A9">
      <w:pPr>
        <w:pStyle w:val="a4"/>
        <w:numPr>
          <w:ilvl w:val="0"/>
          <w:numId w:val="34"/>
        </w:numPr>
        <w:ind w:left="0" w:firstLine="709"/>
      </w:pPr>
      <w:r w:rsidRPr="00853965">
        <w:t xml:space="preserve">Николаева Е.И. Психофизиология: учебник для вузов (Стандарт третьего поколения). </w:t>
      </w:r>
      <w:proofErr w:type="gramStart"/>
      <w:r w:rsidRPr="00853965">
        <w:t>СПб :</w:t>
      </w:r>
      <w:proofErr w:type="gramEnd"/>
      <w:r w:rsidRPr="00853965">
        <w:t xml:space="preserve"> Питер, 20</w:t>
      </w:r>
      <w:r w:rsidR="005473FE" w:rsidRPr="00853965">
        <w:t>21</w:t>
      </w:r>
      <w:r w:rsidRPr="00853965">
        <w:t>. 704 с.</w:t>
      </w:r>
    </w:p>
    <w:p w14:paraId="14F7BE09" w14:textId="79B19312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Николаева Е.И. Психофизиология. Психологическая физиология с основами физиологической психологии: учебник для студентов высших учебных заведений, обучающихся по психологическим и биологическим специальностям. 3-е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М.: </w:t>
      </w:r>
      <w:proofErr w:type="spellStart"/>
      <w:r w:rsidR="00491097">
        <w:t>Когито</w:t>
      </w:r>
      <w:proofErr w:type="spellEnd"/>
      <w:r w:rsidR="00491097">
        <w:t xml:space="preserve"> Центр</w:t>
      </w:r>
      <w:r>
        <w:t>, 20</w:t>
      </w:r>
      <w:r w:rsidR="007B5A20">
        <w:t>15</w:t>
      </w:r>
      <w:r>
        <w:t xml:space="preserve">. </w:t>
      </w:r>
      <w:r w:rsidR="009E3CCC">
        <w:t>1050</w:t>
      </w:r>
      <w:r>
        <w:t xml:space="preserve"> с.</w:t>
      </w:r>
    </w:p>
    <w:p w14:paraId="27EC777F" w14:textId="6C560D0A" w:rsidR="008815A9" w:rsidRDefault="0043011B" w:rsidP="00A80E1D">
      <w:pPr>
        <w:pStyle w:val="a4"/>
        <w:numPr>
          <w:ilvl w:val="0"/>
          <w:numId w:val="34"/>
        </w:numPr>
        <w:ind w:left="0" w:firstLine="709"/>
      </w:pPr>
      <w:proofErr w:type="spellStart"/>
      <w:r w:rsidRPr="0043011B">
        <w:t>Нуркова</w:t>
      </w:r>
      <w:proofErr w:type="spellEnd"/>
      <w:r w:rsidRPr="0043011B">
        <w:t xml:space="preserve"> В.В.</w:t>
      </w:r>
      <w:r>
        <w:t>, Березанская Н.Б.</w:t>
      </w:r>
      <w:r w:rsidRPr="0043011B">
        <w:t>  Общая психология: учебник для вузов</w:t>
      </w:r>
      <w:r>
        <w:t xml:space="preserve">. </w:t>
      </w:r>
      <w:r w:rsidRPr="0043011B">
        <w:t xml:space="preserve">3-е изд., </w:t>
      </w:r>
      <w:proofErr w:type="spellStart"/>
      <w:r w:rsidRPr="0043011B">
        <w:t>перераб</w:t>
      </w:r>
      <w:proofErr w:type="spellEnd"/>
      <w:proofErr w:type="gramStart"/>
      <w:r w:rsidRPr="0043011B">
        <w:t>.</w:t>
      </w:r>
      <w:proofErr w:type="gramEnd"/>
      <w:r w:rsidRPr="0043011B">
        <w:t xml:space="preserve"> и доп. М</w:t>
      </w:r>
      <w:r>
        <w:t>.</w:t>
      </w:r>
      <w:r w:rsidRPr="0043011B">
        <w:t xml:space="preserve">: Издательство </w:t>
      </w:r>
      <w:proofErr w:type="spellStart"/>
      <w:r w:rsidRPr="0043011B">
        <w:t>Юрайт</w:t>
      </w:r>
      <w:proofErr w:type="spellEnd"/>
      <w:r w:rsidRPr="0043011B">
        <w:t>, 2023. 5</w:t>
      </w:r>
      <w:r w:rsidR="00A80E1D">
        <w:t>20</w:t>
      </w:r>
      <w:r w:rsidRPr="0043011B">
        <w:t> с.</w:t>
      </w:r>
    </w:p>
    <w:p w14:paraId="35B107D9" w14:textId="7FF53A1E" w:rsidR="008815A9" w:rsidRPr="00B64EC6" w:rsidRDefault="008815A9" w:rsidP="008815A9">
      <w:pPr>
        <w:pStyle w:val="a4"/>
        <w:numPr>
          <w:ilvl w:val="0"/>
          <w:numId w:val="34"/>
        </w:numPr>
        <w:ind w:left="0" w:firstLine="709"/>
      </w:pPr>
      <w:r w:rsidRPr="00B64EC6">
        <w:t xml:space="preserve">Психология труда: учебник и практикум для академического бакалавриата / А. В. Карпов [и др.]; под редакцией А. В. Карпова. 3-е изд., </w:t>
      </w:r>
      <w:proofErr w:type="spellStart"/>
      <w:r w:rsidRPr="00B64EC6">
        <w:t>перераб</w:t>
      </w:r>
      <w:proofErr w:type="spellEnd"/>
      <w:r w:rsidRPr="00B64EC6">
        <w:t xml:space="preserve">. и доп. </w:t>
      </w:r>
      <w:proofErr w:type="gramStart"/>
      <w:r w:rsidRPr="00B64EC6">
        <w:t>Москва :</w:t>
      </w:r>
      <w:proofErr w:type="gramEnd"/>
      <w:r w:rsidRPr="00B64EC6">
        <w:t xml:space="preserve"> Издательство </w:t>
      </w:r>
      <w:proofErr w:type="spellStart"/>
      <w:r w:rsidRPr="00B64EC6">
        <w:t>Юрайт</w:t>
      </w:r>
      <w:proofErr w:type="spellEnd"/>
      <w:r w:rsidRPr="00B64EC6">
        <w:t>, 20</w:t>
      </w:r>
      <w:r w:rsidR="00B64EC6" w:rsidRPr="00B64EC6">
        <w:t>22</w:t>
      </w:r>
      <w:r w:rsidRPr="00B64EC6">
        <w:t>. 364 с.</w:t>
      </w:r>
    </w:p>
    <w:p w14:paraId="6386D8F6" w14:textId="3036A1DD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Психология эмоций и мотивации: учеб.-метод. Пособие, дополненное / сост. Митина Г.В., </w:t>
      </w:r>
      <w:proofErr w:type="spellStart"/>
      <w:r>
        <w:t>Нугаева</w:t>
      </w:r>
      <w:proofErr w:type="spellEnd"/>
      <w:r>
        <w:t xml:space="preserve"> А.Н., </w:t>
      </w:r>
      <w:proofErr w:type="spellStart"/>
      <w:r>
        <w:t>Шурухина</w:t>
      </w:r>
      <w:proofErr w:type="spellEnd"/>
      <w:r>
        <w:t xml:space="preserve"> Г.А. Уфа: </w:t>
      </w:r>
      <w:proofErr w:type="spellStart"/>
      <w:r>
        <w:t>Издво</w:t>
      </w:r>
      <w:proofErr w:type="spellEnd"/>
      <w:r>
        <w:t xml:space="preserve"> БГПУ, 2020. 110 с.</w:t>
      </w:r>
    </w:p>
    <w:p w14:paraId="3943C34E" w14:textId="6DA28424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Рубинштейн С.Л. Основы общей психологии. </w:t>
      </w:r>
      <w:r w:rsidR="00A712A9">
        <w:t>М.</w:t>
      </w:r>
      <w:r>
        <w:t xml:space="preserve">: </w:t>
      </w:r>
      <w:r w:rsidR="00A712A9" w:rsidRPr="00A712A9">
        <w:t>Издательство АСТ</w:t>
      </w:r>
      <w:r>
        <w:t>, 20</w:t>
      </w:r>
      <w:r w:rsidR="00F26F94">
        <w:t>20</w:t>
      </w:r>
      <w:r>
        <w:t xml:space="preserve">. </w:t>
      </w:r>
      <w:r w:rsidR="00F26F94">
        <w:t>1640</w:t>
      </w:r>
      <w:r>
        <w:t xml:space="preserve"> с.</w:t>
      </w:r>
    </w:p>
    <w:p w14:paraId="77A84EBD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Сапогова Е.Е. Психология развития человека: учебное пособие. М.: Аспект Пресс, 2005. 460 с.</w:t>
      </w:r>
    </w:p>
    <w:p w14:paraId="0EE1ACD6" w14:textId="30B78CED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 xml:space="preserve">Социальная психология: учебник и практикум для академического бакалавриата / под ред. И. С. </w:t>
      </w:r>
      <w:proofErr w:type="spellStart"/>
      <w:r>
        <w:t>Клециной</w:t>
      </w:r>
      <w:proofErr w:type="spellEnd"/>
      <w:r>
        <w:t xml:space="preserve">. М.: Издательство </w:t>
      </w:r>
      <w:proofErr w:type="spellStart"/>
      <w:r>
        <w:t>Юрайт</w:t>
      </w:r>
      <w:proofErr w:type="spellEnd"/>
      <w:r>
        <w:t>, 20</w:t>
      </w:r>
      <w:r w:rsidR="00A1777C">
        <w:t>23</w:t>
      </w:r>
      <w:r>
        <w:t>. 34</w:t>
      </w:r>
      <w:r w:rsidR="00A1777C">
        <w:t>5</w:t>
      </w:r>
      <w:r>
        <w:t xml:space="preserve"> с.</w:t>
      </w:r>
    </w:p>
    <w:p w14:paraId="02B0511B" w14:textId="77777777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lastRenderedPageBreak/>
        <w:t>Социальная психология: учебное пособие / А. Л. Журавлев, В. П. Позняков, Е. Н. Резников [и др.]; под редакцией А. Л. Журавлева. 2-е изд. Москва, Саратов: ПЕР СЭ, Ай Пи Эр Медиа, 2019. 351 c.</w:t>
      </w:r>
    </w:p>
    <w:p w14:paraId="41243799" w14:textId="5FF474FE" w:rsidR="008815A9" w:rsidRDefault="00DB1612" w:rsidP="008815A9">
      <w:pPr>
        <w:pStyle w:val="a4"/>
        <w:numPr>
          <w:ilvl w:val="0"/>
          <w:numId w:val="34"/>
        </w:numPr>
        <w:ind w:left="0" w:firstLine="709"/>
      </w:pPr>
      <w:r>
        <w:t xml:space="preserve">Дубровина Л.А. </w:t>
      </w:r>
      <w:r w:rsidR="008815A9">
        <w:t>Социальная психология: учебно-методическое пособие</w:t>
      </w:r>
      <w:r>
        <w:t xml:space="preserve">. </w:t>
      </w:r>
      <w:r w:rsidR="008815A9">
        <w:t xml:space="preserve">Владимир: Изд-во </w:t>
      </w:r>
      <w:proofErr w:type="spellStart"/>
      <w:r w:rsidR="008815A9">
        <w:t>ВлГУ</w:t>
      </w:r>
      <w:proofErr w:type="spellEnd"/>
      <w:r w:rsidR="008815A9">
        <w:t>, 2016. 147 с.</w:t>
      </w:r>
    </w:p>
    <w:p w14:paraId="2575CAAB" w14:textId="4A2A1CF5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proofErr w:type="spellStart"/>
      <w:r>
        <w:t>Хьелл</w:t>
      </w:r>
      <w:proofErr w:type="spellEnd"/>
      <w:r>
        <w:t xml:space="preserve"> Л.А., </w:t>
      </w:r>
      <w:proofErr w:type="spellStart"/>
      <w:r>
        <w:t>Зиглер</w:t>
      </w:r>
      <w:proofErr w:type="spellEnd"/>
      <w:r>
        <w:t xml:space="preserve"> </w:t>
      </w:r>
      <w:proofErr w:type="spellStart"/>
      <w:r>
        <w:t>Д.Дж</w:t>
      </w:r>
      <w:proofErr w:type="spellEnd"/>
      <w:r>
        <w:t>. Теории личности. СПб: Питер, 20</w:t>
      </w:r>
      <w:r w:rsidR="00071548">
        <w:t>22</w:t>
      </w:r>
      <w:r>
        <w:t>. 608 с.</w:t>
      </w:r>
    </w:p>
    <w:p w14:paraId="32ECC3AF" w14:textId="26C0F591" w:rsidR="008815A9" w:rsidRDefault="008815A9" w:rsidP="008815A9">
      <w:pPr>
        <w:pStyle w:val="a4"/>
        <w:numPr>
          <w:ilvl w:val="0"/>
          <w:numId w:val="34"/>
        </w:numPr>
        <w:ind w:left="0" w:firstLine="709"/>
      </w:pPr>
      <w:r>
        <w:t>Чернова Г.Р.  Социальная психология: учебник для бакалавриата и специалитета</w:t>
      </w:r>
      <w:r w:rsidR="00381B30">
        <w:t xml:space="preserve">. </w:t>
      </w:r>
      <w:r>
        <w:t xml:space="preserve">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М</w:t>
      </w:r>
      <w:r w:rsidR="00381B30">
        <w:t>.</w:t>
      </w:r>
      <w:r>
        <w:t xml:space="preserve">: Издательство </w:t>
      </w:r>
      <w:proofErr w:type="spellStart"/>
      <w:r>
        <w:t>Юрайт</w:t>
      </w:r>
      <w:proofErr w:type="spellEnd"/>
      <w:r>
        <w:t>, 20</w:t>
      </w:r>
      <w:r w:rsidR="00381B30">
        <w:t>23</w:t>
      </w:r>
      <w:r>
        <w:t>. 187 с.</w:t>
      </w:r>
    </w:p>
    <w:p w14:paraId="750AA669" w14:textId="05CC7ED1" w:rsidR="009464B0" w:rsidRDefault="009464B0" w:rsidP="009464B0">
      <w:pPr>
        <w:pStyle w:val="af1"/>
        <w:ind w:left="709" w:firstLine="0"/>
      </w:pPr>
      <w:r>
        <w:t>РАЗДЕЛ 4:</w:t>
      </w:r>
    </w:p>
    <w:p w14:paraId="242BD3C3" w14:textId="77777777" w:rsidR="00DF41F6" w:rsidRPr="00350AB6" w:rsidRDefault="00DF41F6" w:rsidP="009464B0">
      <w:pPr>
        <w:pStyle w:val="a4"/>
        <w:numPr>
          <w:ilvl w:val="0"/>
          <w:numId w:val="34"/>
        </w:numPr>
        <w:ind w:left="0" w:firstLine="709"/>
      </w:pPr>
      <w:r>
        <w:t xml:space="preserve">Алиева С.А.М. </w:t>
      </w:r>
      <w:proofErr w:type="spellStart"/>
      <w:r>
        <w:t>Киберпсихология</w:t>
      </w:r>
      <w:proofErr w:type="spellEnd"/>
      <w:r>
        <w:t xml:space="preserve"> как научное направление ХХI века // В сборнике: Личность в природе и обществе. материалы межвузовских психолого-педагогических чтений. Российский университет дружбы народов. 2015. С. 16–18.</w:t>
      </w:r>
    </w:p>
    <w:p w14:paraId="4067A6CC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 xml:space="preserve">Белозеров С. А. Виртуальные миры: анализ содержания психологических эффектов </w:t>
      </w:r>
      <w:proofErr w:type="spellStart"/>
      <w:r>
        <w:t>аватаропосредованной</w:t>
      </w:r>
      <w:proofErr w:type="spellEnd"/>
      <w:r>
        <w:t xml:space="preserve"> деятельности // Экспериментальная психология. 2015. T. 8. № 1.</w:t>
      </w:r>
    </w:p>
    <w:p w14:paraId="6376C8DB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 xml:space="preserve">Введение в </w:t>
      </w:r>
      <w:proofErr w:type="spellStart"/>
      <w:r>
        <w:t>киберпсихологию</w:t>
      </w:r>
      <w:proofErr w:type="spellEnd"/>
      <w:r>
        <w:t xml:space="preserve">. Массовый открытый онлайн курс. </w:t>
      </w:r>
      <w:r w:rsidRPr="00AD273D">
        <w:t>https://mooc.unn.ru/enrol/index.php?id=410</w:t>
      </w:r>
    </w:p>
    <w:p w14:paraId="5F047736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proofErr w:type="spellStart"/>
      <w:r w:rsidRPr="000501CB">
        <w:t>Войскунский</w:t>
      </w:r>
      <w:proofErr w:type="spellEnd"/>
      <w:r w:rsidRPr="000501CB">
        <w:t xml:space="preserve"> А.Е. </w:t>
      </w:r>
      <w:proofErr w:type="spellStart"/>
      <w:r w:rsidRPr="000501CB">
        <w:t>Киберпсихология</w:t>
      </w:r>
      <w:proofErr w:type="spellEnd"/>
      <w:r w:rsidRPr="000501CB">
        <w:t xml:space="preserve"> как раздел психологической науки и практики</w:t>
      </w:r>
      <w:r>
        <w:t xml:space="preserve"> //</w:t>
      </w:r>
      <w:r w:rsidRPr="000501CB">
        <w:t xml:space="preserve"> </w:t>
      </w:r>
      <w:proofErr w:type="spellStart"/>
      <w:r w:rsidRPr="000501CB">
        <w:t>Universum</w:t>
      </w:r>
      <w:proofErr w:type="spellEnd"/>
      <w:r w:rsidRPr="000501CB">
        <w:t xml:space="preserve">: Вестник </w:t>
      </w:r>
      <w:proofErr w:type="spellStart"/>
      <w:r w:rsidRPr="000501CB">
        <w:t>Герценовского</w:t>
      </w:r>
      <w:proofErr w:type="spellEnd"/>
      <w:r w:rsidRPr="000501CB">
        <w:t xml:space="preserve"> университета</w:t>
      </w:r>
      <w:r>
        <w:t xml:space="preserve">. 2013. № </w:t>
      </w:r>
      <w:r w:rsidRPr="000501CB">
        <w:t>4</w:t>
      </w:r>
      <w:r>
        <w:t>. С.</w:t>
      </w:r>
      <w:r w:rsidRPr="000501CB">
        <w:t xml:space="preserve"> 88–90.</w:t>
      </w:r>
    </w:p>
    <w:p w14:paraId="495E43E9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proofErr w:type="spellStart"/>
      <w:r>
        <w:t>Войскунский</w:t>
      </w:r>
      <w:proofErr w:type="spellEnd"/>
      <w:r>
        <w:t xml:space="preserve"> А.Е. Основные задачи психологии интернета ("Основные направления развития </w:t>
      </w:r>
      <w:proofErr w:type="spellStart"/>
      <w:r>
        <w:t>киберпсихологии</w:t>
      </w:r>
      <w:proofErr w:type="spellEnd"/>
      <w:r>
        <w:t xml:space="preserve">") / В сборнике: Психологическая помощь социально незащищенным лицам с использованием дистанционных технологий (интернет-консультирование и дистанционное обучение). Материалы межведомственной научно-практической конференции. Под редакцией Б.Б. </w:t>
      </w:r>
      <w:proofErr w:type="spellStart"/>
      <w:r>
        <w:t>Айсмонтаса</w:t>
      </w:r>
      <w:proofErr w:type="spellEnd"/>
      <w:r>
        <w:t xml:space="preserve">, В.Ю. </w:t>
      </w:r>
      <w:proofErr w:type="spellStart"/>
      <w:r>
        <w:t>Меновщикова</w:t>
      </w:r>
      <w:proofErr w:type="spellEnd"/>
      <w:r>
        <w:t>. 2011. С. 167–172.</w:t>
      </w:r>
      <w:r>
        <w:tab/>
      </w:r>
    </w:p>
    <w:p w14:paraId="40600DB2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proofErr w:type="spellStart"/>
      <w:r>
        <w:t>Войскунский</w:t>
      </w:r>
      <w:proofErr w:type="spellEnd"/>
      <w:r>
        <w:t xml:space="preserve"> А.Е. Теория и эмпирика как основа становления </w:t>
      </w:r>
      <w:proofErr w:type="spellStart"/>
      <w:r>
        <w:t>киберпсихологии</w:t>
      </w:r>
      <w:proofErr w:type="spellEnd"/>
      <w:r>
        <w:t xml:space="preserve"> // В сборнике: Психологическая помощь социально незащищенным лицам с использованием дистанционных технологий (интернет-консультирование и дистанционное обучение). Материалы II международной научно-практической конференции. Под редакцией А.Б. </w:t>
      </w:r>
      <w:proofErr w:type="spellStart"/>
      <w:r>
        <w:t>Айсмонтаса</w:t>
      </w:r>
      <w:proofErr w:type="spellEnd"/>
      <w:r>
        <w:t xml:space="preserve">, В.Ю. </w:t>
      </w:r>
      <w:proofErr w:type="spellStart"/>
      <w:r>
        <w:t>Меновщикова</w:t>
      </w:r>
      <w:proofErr w:type="spellEnd"/>
      <w:r>
        <w:t>. 2012. С. 11–14.</w:t>
      </w:r>
    </w:p>
    <w:p w14:paraId="3FFA4D84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 xml:space="preserve">Вяхирева В.В., </w:t>
      </w:r>
      <w:proofErr w:type="spellStart"/>
      <w:r>
        <w:t>Демарев</w:t>
      </w:r>
      <w:proofErr w:type="spellEnd"/>
      <w:r>
        <w:t xml:space="preserve"> А.Б., Назаров Н.А. Оценка перспектив использования технологий </w:t>
      </w:r>
      <w:proofErr w:type="spellStart"/>
      <w:r>
        <w:t>нейромаркетинга</w:t>
      </w:r>
      <w:proofErr w:type="spellEnd"/>
      <w:r>
        <w:t xml:space="preserve"> для анализа информационных ресурсов высших учебных заведений // Вестник по педагогике и психологии Южной Сибири. 2022. № 1. С. 122–138.</w:t>
      </w:r>
    </w:p>
    <w:p w14:paraId="007C915B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Демарева В.А.</w:t>
      </w:r>
      <w:r w:rsidRPr="000F1496">
        <w:t xml:space="preserve"> </w:t>
      </w:r>
      <w:r>
        <w:t xml:space="preserve">Магистерская программа </w:t>
      </w:r>
      <w:proofErr w:type="spellStart"/>
      <w:r>
        <w:t>киберпсихология</w:t>
      </w:r>
      <w:proofErr w:type="spellEnd"/>
      <w:r>
        <w:t xml:space="preserve"> в ННГУ им. Н.И. Лобачевского (37.04.01 Психология) // Вестник психофизиологии. 2023. № 2. С. 27–32.</w:t>
      </w:r>
    </w:p>
    <w:p w14:paraId="45E0FFB7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 xml:space="preserve">Демарева В.А., Исакова И.А., Вяхирева В.В. Возможности психофизиологической оценки состояния и поведения молодых водителей // </w:t>
      </w:r>
      <w:proofErr w:type="gramStart"/>
      <w:r>
        <w:t>В</w:t>
      </w:r>
      <w:proofErr w:type="gramEnd"/>
      <w:r>
        <w:t xml:space="preserve"> сборнике: Коммуникативные практики современной молодежи: перспективы и вызовы. Материалы Международной научно-практической конференции. Нижний Новгород, 2022. С. 199-202.</w:t>
      </w:r>
    </w:p>
    <w:p w14:paraId="63BED709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proofErr w:type="spellStart"/>
      <w:r>
        <w:t>Демарева</w:t>
      </w:r>
      <w:proofErr w:type="spellEnd"/>
      <w:r>
        <w:t xml:space="preserve"> В.А., Петрова И.Э., Орлов А.В., </w:t>
      </w:r>
      <w:proofErr w:type="spellStart"/>
      <w:r>
        <w:t>Голубин</w:t>
      </w:r>
      <w:proofErr w:type="spellEnd"/>
      <w:r>
        <w:t xml:space="preserve"> Р.В. </w:t>
      </w:r>
      <w:proofErr w:type="spellStart"/>
      <w:r>
        <w:t>Киберпсихология</w:t>
      </w:r>
      <w:proofErr w:type="spellEnd"/>
      <w:r>
        <w:t xml:space="preserve"> в ННГУ ИМ. Н.И. Лобачевского // </w:t>
      </w:r>
      <w:proofErr w:type="gramStart"/>
      <w:r>
        <w:t>В</w:t>
      </w:r>
      <w:proofErr w:type="gramEnd"/>
      <w:r>
        <w:t xml:space="preserve"> сборнике: Векторы развития магистратуры будущего в условиях глобальных вызовов. Сборник статей участников Международной конференции. Науч. редакторы С.Д. Макарова, М.В. Прохорова, отв. редактор С.В. Напалков. 2020. С. 42–46.</w:t>
      </w:r>
    </w:p>
    <w:p w14:paraId="2B4C6B7B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lastRenderedPageBreak/>
        <w:t xml:space="preserve">Долженко Р.А, </w:t>
      </w:r>
      <w:proofErr w:type="spellStart"/>
      <w:r>
        <w:t>Бакаленко</w:t>
      </w:r>
      <w:proofErr w:type="spellEnd"/>
      <w:r>
        <w:t xml:space="preserve"> А.В. (2016). Краудсорсинг как инструмент мобилизации интеллектуальных ресурсов: опыт использования в Сбербанке России // Российский журнал менеджмента. 2016. № 14(3). С. 77–102.</w:t>
      </w:r>
    </w:p>
    <w:p w14:paraId="2DC42726" w14:textId="77777777" w:rsidR="00DF41F6" w:rsidRPr="00034D33" w:rsidRDefault="00DF41F6" w:rsidP="009464B0">
      <w:pPr>
        <w:pStyle w:val="a4"/>
        <w:numPr>
          <w:ilvl w:val="0"/>
          <w:numId w:val="34"/>
        </w:numPr>
        <w:ind w:left="0" w:firstLine="709"/>
      </w:pPr>
      <w:r w:rsidRPr="00034D33">
        <w:t>Захарова М.В. Пользовательский контент как инструмент формирования лояльности к бренду в цифровой среде</w:t>
      </w:r>
      <w:r>
        <w:t xml:space="preserve"> //</w:t>
      </w:r>
      <w:r w:rsidRPr="00034D33">
        <w:t xml:space="preserve"> Знак: проблемное поле медиаобразования</w:t>
      </w:r>
      <w:r>
        <w:t xml:space="preserve">. 2021. № </w:t>
      </w:r>
      <w:r w:rsidRPr="00034D33">
        <w:t>4(42)</w:t>
      </w:r>
      <w:r>
        <w:t>. С.</w:t>
      </w:r>
      <w:r w:rsidRPr="00034D33">
        <w:t xml:space="preserve"> 29–35.</w:t>
      </w:r>
    </w:p>
    <w:p w14:paraId="591EB1FF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>
        <w:t>Королева А.Н. Подходы к пониманию сетевого общества в истории социальных наук // Вестник Вологодского государственного университета. Серия: Гуманитарные, общественные, педагогические науки. 2018. № 4(11). С. 38–41.</w:t>
      </w:r>
    </w:p>
    <w:p w14:paraId="099F71A3" w14:textId="77777777" w:rsidR="00DF41F6" w:rsidRPr="00034D33" w:rsidRDefault="00DF41F6" w:rsidP="009464B0">
      <w:pPr>
        <w:pStyle w:val="a4"/>
        <w:numPr>
          <w:ilvl w:val="0"/>
          <w:numId w:val="34"/>
        </w:numPr>
        <w:ind w:left="0" w:firstLine="709"/>
      </w:pPr>
      <w:r w:rsidRPr="00034D33">
        <w:t>Орел Е.А. Особенности интеллекта профессиональных программистов</w:t>
      </w:r>
      <w:r>
        <w:t xml:space="preserve"> //</w:t>
      </w:r>
      <w:r w:rsidRPr="00034D33">
        <w:t xml:space="preserve"> Вестник Московского университета. Серия 14. Психология</w:t>
      </w:r>
      <w:r>
        <w:t>. 2007. №</w:t>
      </w:r>
      <w:r w:rsidRPr="00034D33">
        <w:t xml:space="preserve"> (2)</w:t>
      </w:r>
      <w:r>
        <w:t>. С.</w:t>
      </w:r>
      <w:r w:rsidRPr="00034D33">
        <w:t xml:space="preserve"> 70–79.</w:t>
      </w:r>
    </w:p>
    <w:p w14:paraId="44D72034" w14:textId="77777777" w:rsidR="00DF41F6" w:rsidRDefault="00DF41F6" w:rsidP="009464B0">
      <w:pPr>
        <w:pStyle w:val="a4"/>
        <w:numPr>
          <w:ilvl w:val="0"/>
          <w:numId w:val="34"/>
        </w:numPr>
        <w:ind w:left="0" w:firstLine="709"/>
      </w:pPr>
      <w:r w:rsidRPr="00AA63EB">
        <w:t>Чучкова Г.С. О проблеме общения в виртуальной коммуникативной среде</w:t>
      </w:r>
      <w:r>
        <w:t xml:space="preserve"> //</w:t>
      </w:r>
      <w:r w:rsidRPr="00AA63EB">
        <w:t xml:space="preserve"> Омский научный вестник</w:t>
      </w:r>
      <w:r>
        <w:t xml:space="preserve">. 2007. № </w:t>
      </w:r>
      <w:r w:rsidRPr="00AA63EB">
        <w:t>1(51)</w:t>
      </w:r>
      <w:r>
        <w:t>. С.</w:t>
      </w:r>
      <w:r w:rsidRPr="00AA63EB">
        <w:t xml:space="preserve"> 90–94.</w:t>
      </w:r>
    </w:p>
    <w:p w14:paraId="0BFB4841" w14:textId="788574BF" w:rsidR="00DF41F6" w:rsidRPr="00D664EB" w:rsidRDefault="00DF41F6" w:rsidP="009464B0">
      <w:pPr>
        <w:pStyle w:val="a4"/>
        <w:numPr>
          <w:ilvl w:val="0"/>
          <w:numId w:val="34"/>
        </w:numPr>
        <w:ind w:left="0" w:firstLine="709"/>
      </w:pPr>
      <w:proofErr w:type="spellStart"/>
      <w:r w:rsidRPr="00D664EB">
        <w:t>Юдакова</w:t>
      </w:r>
      <w:proofErr w:type="spellEnd"/>
      <w:r w:rsidRPr="00D664EB">
        <w:t xml:space="preserve"> О.В., </w:t>
      </w:r>
      <w:proofErr w:type="spellStart"/>
      <w:r w:rsidRPr="00D664EB">
        <w:t>Тюжин</w:t>
      </w:r>
      <w:proofErr w:type="spellEnd"/>
      <w:r w:rsidRPr="00D664EB">
        <w:t xml:space="preserve"> </w:t>
      </w:r>
      <w:r>
        <w:t>И.М.</w:t>
      </w:r>
      <w:r w:rsidRPr="00D664EB">
        <w:t xml:space="preserve"> (2020). Использование </w:t>
      </w:r>
      <w:proofErr w:type="spellStart"/>
      <w:r w:rsidRPr="00D664EB">
        <w:t>бенчмаркетинга</w:t>
      </w:r>
      <w:proofErr w:type="spellEnd"/>
      <w:r w:rsidRPr="00D664EB">
        <w:t xml:space="preserve"> в </w:t>
      </w:r>
      <w:proofErr w:type="spellStart"/>
      <w:r w:rsidRPr="00D664EB">
        <w:t>нейромаркетинге</w:t>
      </w:r>
      <w:proofErr w:type="spellEnd"/>
      <w:r w:rsidRPr="00D664EB">
        <w:t xml:space="preserve">. </w:t>
      </w:r>
      <w:proofErr w:type="spellStart"/>
      <w:r w:rsidRPr="00D664EB">
        <w:t>StudNet</w:t>
      </w:r>
      <w:proofErr w:type="spellEnd"/>
      <w:r w:rsidRPr="00D664EB">
        <w:t xml:space="preserve">, 3 (3), </w:t>
      </w:r>
      <w:r w:rsidR="00653ACA" w:rsidRPr="00D664EB">
        <w:t>269–272</w:t>
      </w:r>
      <w:r w:rsidRPr="00D664EB">
        <w:t>.</w:t>
      </w:r>
    </w:p>
    <w:p w14:paraId="10EECEBC" w14:textId="77777777" w:rsidR="0078622D" w:rsidRPr="00350AB6" w:rsidRDefault="0078622D" w:rsidP="00864EC3"/>
    <w:p w14:paraId="347DCD87" w14:textId="77777777" w:rsidR="0078622D" w:rsidRPr="00350AB6" w:rsidRDefault="0078622D" w:rsidP="00864EC3"/>
    <w:p w14:paraId="5942759B" w14:textId="69303473" w:rsidR="0078622D" w:rsidRPr="00350AB6" w:rsidRDefault="0078622D" w:rsidP="00864EC3">
      <w:r w:rsidRPr="00350AB6">
        <w:t>Составител</w:t>
      </w:r>
      <w:r w:rsidR="006C52C8">
        <w:t>ь</w:t>
      </w:r>
      <w:r w:rsidRPr="00350AB6">
        <w:t>:</w:t>
      </w:r>
    </w:p>
    <w:p w14:paraId="65A692AC" w14:textId="43962652" w:rsidR="0078622D" w:rsidRPr="00350AB6" w:rsidRDefault="0078622D" w:rsidP="00864EC3">
      <w:r w:rsidRPr="00350AB6">
        <w:t xml:space="preserve">_______________ </w:t>
      </w:r>
      <w:proofErr w:type="spellStart"/>
      <w:r w:rsidR="006C52C8">
        <w:t>к.пс.н</w:t>
      </w:r>
      <w:proofErr w:type="spellEnd"/>
      <w:r w:rsidR="006C52C8">
        <w:t xml:space="preserve">., доц. </w:t>
      </w:r>
      <w:r w:rsidR="008815A9">
        <w:t>В.А. Демарева</w:t>
      </w:r>
    </w:p>
    <w:p w14:paraId="406F7EA7" w14:textId="77777777" w:rsidR="0078622D" w:rsidRPr="00350AB6" w:rsidRDefault="0078622D" w:rsidP="00864EC3"/>
    <w:p w14:paraId="105A999F" w14:textId="77777777" w:rsidR="0078622D" w:rsidRPr="00350AB6" w:rsidRDefault="0078622D" w:rsidP="00864EC3"/>
    <w:p w14:paraId="7EC43124" w14:textId="53F00BEA" w:rsidR="0078622D" w:rsidRPr="00350AB6" w:rsidRDefault="0078622D" w:rsidP="00864EC3">
      <w:r w:rsidRPr="00350AB6">
        <w:t xml:space="preserve">Программа одобрена на заседании методической комиссии ФСН   </w:t>
      </w:r>
      <w:bookmarkStart w:id="0" w:name="_GoBack"/>
      <w:bookmarkEnd w:id="0"/>
    </w:p>
    <w:p w14:paraId="479E1DC0" w14:textId="77777777" w:rsidR="0078622D" w:rsidRPr="00350AB6" w:rsidRDefault="0078622D" w:rsidP="00864EC3"/>
    <w:p w14:paraId="17E82957" w14:textId="77777777" w:rsidR="0078622D" w:rsidRPr="00350AB6" w:rsidRDefault="0078622D" w:rsidP="00864EC3">
      <w:r w:rsidRPr="00350AB6">
        <w:t>Председатель методической комиссии ____________________Орлов А. В.</w:t>
      </w:r>
    </w:p>
    <w:p w14:paraId="4086B93C" w14:textId="77777777" w:rsidR="0078622D" w:rsidRPr="00350AB6" w:rsidRDefault="0078622D" w:rsidP="00864EC3"/>
    <w:p w14:paraId="0B7D0958" w14:textId="77777777" w:rsidR="0078622D" w:rsidRDefault="0078622D" w:rsidP="00864EC3"/>
    <w:sectPr w:rsidR="0078622D" w:rsidSect="006D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54E28"/>
    <w:multiLevelType w:val="hybridMultilevel"/>
    <w:tmpl w:val="255A70CC"/>
    <w:lvl w:ilvl="0" w:tplc="D466EE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6154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A002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8467A3"/>
    <w:multiLevelType w:val="hybridMultilevel"/>
    <w:tmpl w:val="550AE6B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2E62E2"/>
    <w:multiLevelType w:val="hybridMultilevel"/>
    <w:tmpl w:val="A0648AF2"/>
    <w:lvl w:ilvl="0" w:tplc="59F467C8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82157CE"/>
    <w:multiLevelType w:val="hybridMultilevel"/>
    <w:tmpl w:val="7CC87934"/>
    <w:lvl w:ilvl="0" w:tplc="D466EE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95734A"/>
    <w:multiLevelType w:val="hybridMultilevel"/>
    <w:tmpl w:val="550AE6B6"/>
    <w:lvl w:ilvl="0" w:tplc="D466EE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C32A0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2C368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4E4D2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3975C9"/>
    <w:multiLevelType w:val="hybridMultilevel"/>
    <w:tmpl w:val="F8BAAA4E"/>
    <w:lvl w:ilvl="0" w:tplc="7988E5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18084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30294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C14B7F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1C57C2"/>
    <w:multiLevelType w:val="hybridMultilevel"/>
    <w:tmpl w:val="0F1E4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E73AC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E6510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1E51B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1F37BD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582D5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B46D0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136403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E674E0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3434C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8C40F1"/>
    <w:multiLevelType w:val="hybridMultilevel"/>
    <w:tmpl w:val="1B34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8F1D71"/>
    <w:multiLevelType w:val="hybridMultilevel"/>
    <w:tmpl w:val="541A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E536E"/>
    <w:multiLevelType w:val="multilevel"/>
    <w:tmpl w:val="48E267B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57" w:hanging="39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8" w15:restartNumberingAfterBreak="0">
    <w:nsid w:val="6BF15D7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496B06"/>
    <w:multiLevelType w:val="hybridMultilevel"/>
    <w:tmpl w:val="2E56E96A"/>
    <w:lvl w:ilvl="0" w:tplc="D466EE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92460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2E7C5B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DC65FF"/>
    <w:multiLevelType w:val="hybridMultilevel"/>
    <w:tmpl w:val="5CC8E61A"/>
    <w:lvl w:ilvl="0" w:tplc="D466E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877C20"/>
    <w:multiLevelType w:val="hybridMultilevel"/>
    <w:tmpl w:val="BC5212DC"/>
    <w:lvl w:ilvl="0" w:tplc="3198DAA6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74A47AF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5"/>
  </w:num>
  <w:num w:numId="3">
    <w:abstractNumId w:val="33"/>
  </w:num>
  <w:num w:numId="4">
    <w:abstractNumId w:val="0"/>
  </w:num>
  <w:num w:numId="5">
    <w:abstractNumId w:val="28"/>
  </w:num>
  <w:num w:numId="6">
    <w:abstractNumId w:val="16"/>
  </w:num>
  <w:num w:numId="7">
    <w:abstractNumId w:val="18"/>
  </w:num>
  <w:num w:numId="8">
    <w:abstractNumId w:val="13"/>
  </w:num>
  <w:num w:numId="9">
    <w:abstractNumId w:val="30"/>
  </w:num>
  <w:num w:numId="10">
    <w:abstractNumId w:val="21"/>
  </w:num>
  <w:num w:numId="11">
    <w:abstractNumId w:val="9"/>
  </w:num>
  <w:num w:numId="12">
    <w:abstractNumId w:val="22"/>
  </w:num>
  <w:num w:numId="13">
    <w:abstractNumId w:val="3"/>
  </w:num>
  <w:num w:numId="14">
    <w:abstractNumId w:val="19"/>
  </w:num>
  <w:num w:numId="15">
    <w:abstractNumId w:val="17"/>
  </w:num>
  <w:num w:numId="16">
    <w:abstractNumId w:val="23"/>
  </w:num>
  <w:num w:numId="17">
    <w:abstractNumId w:val="8"/>
  </w:num>
  <w:num w:numId="18">
    <w:abstractNumId w:val="20"/>
  </w:num>
  <w:num w:numId="19">
    <w:abstractNumId w:val="2"/>
  </w:num>
  <w:num w:numId="20">
    <w:abstractNumId w:val="31"/>
  </w:num>
  <w:num w:numId="21">
    <w:abstractNumId w:val="34"/>
  </w:num>
  <w:num w:numId="22">
    <w:abstractNumId w:val="24"/>
  </w:num>
  <w:num w:numId="23">
    <w:abstractNumId w:val="10"/>
  </w:num>
  <w:num w:numId="24">
    <w:abstractNumId w:val="12"/>
  </w:num>
  <w:num w:numId="25">
    <w:abstractNumId w:val="14"/>
  </w:num>
  <w:num w:numId="26">
    <w:abstractNumId w:val="26"/>
  </w:num>
  <w:num w:numId="27">
    <w:abstractNumId w:val="25"/>
  </w:num>
  <w:num w:numId="28">
    <w:abstractNumId w:val="11"/>
  </w:num>
  <w:num w:numId="29">
    <w:abstractNumId w:val="15"/>
  </w:num>
  <w:num w:numId="30">
    <w:abstractNumId w:val="32"/>
  </w:num>
  <w:num w:numId="31">
    <w:abstractNumId w:val="29"/>
  </w:num>
  <w:num w:numId="32">
    <w:abstractNumId w:val="1"/>
  </w:num>
  <w:num w:numId="33">
    <w:abstractNumId w:val="6"/>
  </w:num>
  <w:num w:numId="34">
    <w:abstractNumId w:val="7"/>
  </w:num>
  <w:num w:numId="3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E4"/>
    <w:rsid w:val="00010BAF"/>
    <w:rsid w:val="00017B07"/>
    <w:rsid w:val="00060D74"/>
    <w:rsid w:val="000652DB"/>
    <w:rsid w:val="00071548"/>
    <w:rsid w:val="00072482"/>
    <w:rsid w:val="000731A0"/>
    <w:rsid w:val="00076E36"/>
    <w:rsid w:val="000A27D5"/>
    <w:rsid w:val="000A7710"/>
    <w:rsid w:val="000D6615"/>
    <w:rsid w:val="000E51D5"/>
    <w:rsid w:val="000F1496"/>
    <w:rsid w:val="000F777A"/>
    <w:rsid w:val="001062BD"/>
    <w:rsid w:val="00121DD3"/>
    <w:rsid w:val="001270C7"/>
    <w:rsid w:val="001357EA"/>
    <w:rsid w:val="00145B9F"/>
    <w:rsid w:val="001523E4"/>
    <w:rsid w:val="001816A2"/>
    <w:rsid w:val="001904E0"/>
    <w:rsid w:val="001953AE"/>
    <w:rsid w:val="001960FD"/>
    <w:rsid w:val="001A2B26"/>
    <w:rsid w:val="001B0131"/>
    <w:rsid w:val="001B0D8E"/>
    <w:rsid w:val="001B1904"/>
    <w:rsid w:val="001B27B1"/>
    <w:rsid w:val="001B5005"/>
    <w:rsid w:val="001C44FE"/>
    <w:rsid w:val="001E46B5"/>
    <w:rsid w:val="001F2523"/>
    <w:rsid w:val="0020404E"/>
    <w:rsid w:val="00206497"/>
    <w:rsid w:val="002146C2"/>
    <w:rsid w:val="002362C5"/>
    <w:rsid w:val="00243ED1"/>
    <w:rsid w:val="002441A1"/>
    <w:rsid w:val="00250479"/>
    <w:rsid w:val="0027544E"/>
    <w:rsid w:val="00282847"/>
    <w:rsid w:val="002833D1"/>
    <w:rsid w:val="00291118"/>
    <w:rsid w:val="00292C13"/>
    <w:rsid w:val="002950D3"/>
    <w:rsid w:val="002A1B77"/>
    <w:rsid w:val="002A2BF6"/>
    <w:rsid w:val="002A2FE2"/>
    <w:rsid w:val="002B2A7A"/>
    <w:rsid w:val="002B572E"/>
    <w:rsid w:val="002D3818"/>
    <w:rsid w:val="002D3A5A"/>
    <w:rsid w:val="002E21B4"/>
    <w:rsid w:val="003078C1"/>
    <w:rsid w:val="0032061A"/>
    <w:rsid w:val="00325DA6"/>
    <w:rsid w:val="00327164"/>
    <w:rsid w:val="00333AD4"/>
    <w:rsid w:val="00345454"/>
    <w:rsid w:val="00345D69"/>
    <w:rsid w:val="00350AB6"/>
    <w:rsid w:val="00355C23"/>
    <w:rsid w:val="00361089"/>
    <w:rsid w:val="003629F1"/>
    <w:rsid w:val="0036496A"/>
    <w:rsid w:val="003661C7"/>
    <w:rsid w:val="0037778F"/>
    <w:rsid w:val="00381B30"/>
    <w:rsid w:val="00393B7F"/>
    <w:rsid w:val="003B5A4E"/>
    <w:rsid w:val="003B673C"/>
    <w:rsid w:val="003C360D"/>
    <w:rsid w:val="003E2055"/>
    <w:rsid w:val="004026C7"/>
    <w:rsid w:val="00407572"/>
    <w:rsid w:val="0042069D"/>
    <w:rsid w:val="00422023"/>
    <w:rsid w:val="00422B58"/>
    <w:rsid w:val="0043011B"/>
    <w:rsid w:val="0043055E"/>
    <w:rsid w:val="0043366E"/>
    <w:rsid w:val="0045367D"/>
    <w:rsid w:val="0045730F"/>
    <w:rsid w:val="00457450"/>
    <w:rsid w:val="00485D26"/>
    <w:rsid w:val="00491097"/>
    <w:rsid w:val="004A1E2C"/>
    <w:rsid w:val="004B2BD2"/>
    <w:rsid w:val="004B66F9"/>
    <w:rsid w:val="004C58EA"/>
    <w:rsid w:val="004C65CB"/>
    <w:rsid w:val="004D263D"/>
    <w:rsid w:val="004E43DF"/>
    <w:rsid w:val="004E5CC3"/>
    <w:rsid w:val="004F09ED"/>
    <w:rsid w:val="005044A6"/>
    <w:rsid w:val="005128D7"/>
    <w:rsid w:val="0051447C"/>
    <w:rsid w:val="00515EB3"/>
    <w:rsid w:val="00523789"/>
    <w:rsid w:val="005473FE"/>
    <w:rsid w:val="0056065D"/>
    <w:rsid w:val="00561A8D"/>
    <w:rsid w:val="00561B9C"/>
    <w:rsid w:val="0057238E"/>
    <w:rsid w:val="00587857"/>
    <w:rsid w:val="00587B05"/>
    <w:rsid w:val="005C3A45"/>
    <w:rsid w:val="005C49AA"/>
    <w:rsid w:val="005E1CB1"/>
    <w:rsid w:val="005E6FBE"/>
    <w:rsid w:val="00601C9E"/>
    <w:rsid w:val="00606E29"/>
    <w:rsid w:val="00620C94"/>
    <w:rsid w:val="00622EAB"/>
    <w:rsid w:val="00624692"/>
    <w:rsid w:val="006249F8"/>
    <w:rsid w:val="00624B31"/>
    <w:rsid w:val="006260F7"/>
    <w:rsid w:val="0062771C"/>
    <w:rsid w:val="0063079A"/>
    <w:rsid w:val="00630CC7"/>
    <w:rsid w:val="006407C4"/>
    <w:rsid w:val="00643D05"/>
    <w:rsid w:val="0064585A"/>
    <w:rsid w:val="006466F7"/>
    <w:rsid w:val="00653ACA"/>
    <w:rsid w:val="00654238"/>
    <w:rsid w:val="006616E5"/>
    <w:rsid w:val="00663BDC"/>
    <w:rsid w:val="00670675"/>
    <w:rsid w:val="006710BD"/>
    <w:rsid w:val="006727EC"/>
    <w:rsid w:val="00677176"/>
    <w:rsid w:val="00680BAC"/>
    <w:rsid w:val="0068439F"/>
    <w:rsid w:val="0068457A"/>
    <w:rsid w:val="00685D98"/>
    <w:rsid w:val="006A0CC0"/>
    <w:rsid w:val="006A3735"/>
    <w:rsid w:val="006A4DCD"/>
    <w:rsid w:val="006A75DC"/>
    <w:rsid w:val="006B1AA9"/>
    <w:rsid w:val="006C2405"/>
    <w:rsid w:val="006C52C8"/>
    <w:rsid w:val="006D10FD"/>
    <w:rsid w:val="006D4867"/>
    <w:rsid w:val="006D6FD2"/>
    <w:rsid w:val="006E0F2F"/>
    <w:rsid w:val="006F4741"/>
    <w:rsid w:val="00713752"/>
    <w:rsid w:val="00732C4B"/>
    <w:rsid w:val="007372A2"/>
    <w:rsid w:val="007444D0"/>
    <w:rsid w:val="00752C31"/>
    <w:rsid w:val="00755D3E"/>
    <w:rsid w:val="00763243"/>
    <w:rsid w:val="007658E8"/>
    <w:rsid w:val="0076726C"/>
    <w:rsid w:val="00781F2E"/>
    <w:rsid w:val="007834DF"/>
    <w:rsid w:val="0078622D"/>
    <w:rsid w:val="0079173F"/>
    <w:rsid w:val="00795456"/>
    <w:rsid w:val="0079590A"/>
    <w:rsid w:val="007A0419"/>
    <w:rsid w:val="007A333A"/>
    <w:rsid w:val="007B0511"/>
    <w:rsid w:val="007B28CF"/>
    <w:rsid w:val="007B2A97"/>
    <w:rsid w:val="007B5A20"/>
    <w:rsid w:val="007B5F06"/>
    <w:rsid w:val="007B7521"/>
    <w:rsid w:val="007C2E99"/>
    <w:rsid w:val="007E1ACC"/>
    <w:rsid w:val="007E30B5"/>
    <w:rsid w:val="007F10D8"/>
    <w:rsid w:val="007F1F38"/>
    <w:rsid w:val="00801CC5"/>
    <w:rsid w:val="00820CDB"/>
    <w:rsid w:val="00825914"/>
    <w:rsid w:val="00835F67"/>
    <w:rsid w:val="0084171A"/>
    <w:rsid w:val="00841EB9"/>
    <w:rsid w:val="00843B2D"/>
    <w:rsid w:val="00844B9A"/>
    <w:rsid w:val="00850263"/>
    <w:rsid w:val="00853965"/>
    <w:rsid w:val="00854511"/>
    <w:rsid w:val="00864EC3"/>
    <w:rsid w:val="00867282"/>
    <w:rsid w:val="008736A8"/>
    <w:rsid w:val="00876247"/>
    <w:rsid w:val="00880C5A"/>
    <w:rsid w:val="0088117C"/>
    <w:rsid w:val="008815A9"/>
    <w:rsid w:val="0088671A"/>
    <w:rsid w:val="008A428B"/>
    <w:rsid w:val="008B31C7"/>
    <w:rsid w:val="008B4BE8"/>
    <w:rsid w:val="008C0AD2"/>
    <w:rsid w:val="008C4D3A"/>
    <w:rsid w:val="008C787F"/>
    <w:rsid w:val="008D0764"/>
    <w:rsid w:val="00924D9C"/>
    <w:rsid w:val="00930F6F"/>
    <w:rsid w:val="00934597"/>
    <w:rsid w:val="009464B0"/>
    <w:rsid w:val="00956761"/>
    <w:rsid w:val="0095678F"/>
    <w:rsid w:val="00956E8A"/>
    <w:rsid w:val="00972964"/>
    <w:rsid w:val="00977F63"/>
    <w:rsid w:val="00986B69"/>
    <w:rsid w:val="009A3876"/>
    <w:rsid w:val="009C50F2"/>
    <w:rsid w:val="009C5C71"/>
    <w:rsid w:val="009D771D"/>
    <w:rsid w:val="009E35D5"/>
    <w:rsid w:val="009E3CCC"/>
    <w:rsid w:val="009E5452"/>
    <w:rsid w:val="009E7085"/>
    <w:rsid w:val="00A0313B"/>
    <w:rsid w:val="00A1777C"/>
    <w:rsid w:val="00A4574C"/>
    <w:rsid w:val="00A4689F"/>
    <w:rsid w:val="00A473B4"/>
    <w:rsid w:val="00A567FE"/>
    <w:rsid w:val="00A57891"/>
    <w:rsid w:val="00A62D1B"/>
    <w:rsid w:val="00A712A9"/>
    <w:rsid w:val="00A72523"/>
    <w:rsid w:val="00A76365"/>
    <w:rsid w:val="00A80E1D"/>
    <w:rsid w:val="00A826A0"/>
    <w:rsid w:val="00A82A27"/>
    <w:rsid w:val="00A926A3"/>
    <w:rsid w:val="00AD273D"/>
    <w:rsid w:val="00AD710B"/>
    <w:rsid w:val="00AF3546"/>
    <w:rsid w:val="00AF731D"/>
    <w:rsid w:val="00B22A47"/>
    <w:rsid w:val="00B32EF6"/>
    <w:rsid w:val="00B36471"/>
    <w:rsid w:val="00B36E79"/>
    <w:rsid w:val="00B55DEB"/>
    <w:rsid w:val="00B56A7E"/>
    <w:rsid w:val="00B6302C"/>
    <w:rsid w:val="00B64EC6"/>
    <w:rsid w:val="00B67EF6"/>
    <w:rsid w:val="00B742D5"/>
    <w:rsid w:val="00B80345"/>
    <w:rsid w:val="00B85595"/>
    <w:rsid w:val="00B96808"/>
    <w:rsid w:val="00BA2C00"/>
    <w:rsid w:val="00BA53E2"/>
    <w:rsid w:val="00BA7605"/>
    <w:rsid w:val="00BB18FC"/>
    <w:rsid w:val="00BB1E3C"/>
    <w:rsid w:val="00BB246A"/>
    <w:rsid w:val="00BB6BEF"/>
    <w:rsid w:val="00BB7C44"/>
    <w:rsid w:val="00BC0125"/>
    <w:rsid w:val="00BD2675"/>
    <w:rsid w:val="00BD3A96"/>
    <w:rsid w:val="00BD6365"/>
    <w:rsid w:val="00BE5865"/>
    <w:rsid w:val="00BF5E06"/>
    <w:rsid w:val="00BF62FE"/>
    <w:rsid w:val="00C01014"/>
    <w:rsid w:val="00C01A6B"/>
    <w:rsid w:val="00C03C75"/>
    <w:rsid w:val="00C04A6B"/>
    <w:rsid w:val="00C06415"/>
    <w:rsid w:val="00C067D2"/>
    <w:rsid w:val="00C115BA"/>
    <w:rsid w:val="00C12070"/>
    <w:rsid w:val="00C151FA"/>
    <w:rsid w:val="00C320E3"/>
    <w:rsid w:val="00C51CEE"/>
    <w:rsid w:val="00C57CAB"/>
    <w:rsid w:val="00C65EAC"/>
    <w:rsid w:val="00C838F4"/>
    <w:rsid w:val="00C8455E"/>
    <w:rsid w:val="00C9310E"/>
    <w:rsid w:val="00C94310"/>
    <w:rsid w:val="00CA1CAF"/>
    <w:rsid w:val="00CC0E31"/>
    <w:rsid w:val="00CC1699"/>
    <w:rsid w:val="00CD52AC"/>
    <w:rsid w:val="00CE6F94"/>
    <w:rsid w:val="00CE7095"/>
    <w:rsid w:val="00CE74D0"/>
    <w:rsid w:val="00CF09E3"/>
    <w:rsid w:val="00CF171F"/>
    <w:rsid w:val="00CF5C36"/>
    <w:rsid w:val="00D03F03"/>
    <w:rsid w:val="00D052FB"/>
    <w:rsid w:val="00D1445F"/>
    <w:rsid w:val="00D14EF9"/>
    <w:rsid w:val="00D25DE8"/>
    <w:rsid w:val="00D32B96"/>
    <w:rsid w:val="00D34BFB"/>
    <w:rsid w:val="00D35D90"/>
    <w:rsid w:val="00D41392"/>
    <w:rsid w:val="00D56419"/>
    <w:rsid w:val="00D664EB"/>
    <w:rsid w:val="00D76B14"/>
    <w:rsid w:val="00D91E1C"/>
    <w:rsid w:val="00D9360A"/>
    <w:rsid w:val="00D93E9D"/>
    <w:rsid w:val="00D971C8"/>
    <w:rsid w:val="00DA6887"/>
    <w:rsid w:val="00DB1612"/>
    <w:rsid w:val="00DB55D9"/>
    <w:rsid w:val="00DD11C6"/>
    <w:rsid w:val="00DD28BB"/>
    <w:rsid w:val="00DD5B9B"/>
    <w:rsid w:val="00DD6196"/>
    <w:rsid w:val="00DD6AFD"/>
    <w:rsid w:val="00DF41F6"/>
    <w:rsid w:val="00DF54D1"/>
    <w:rsid w:val="00E06C60"/>
    <w:rsid w:val="00E074AB"/>
    <w:rsid w:val="00E123E1"/>
    <w:rsid w:val="00E200A9"/>
    <w:rsid w:val="00E27876"/>
    <w:rsid w:val="00E27B29"/>
    <w:rsid w:val="00E31000"/>
    <w:rsid w:val="00E3309D"/>
    <w:rsid w:val="00E438BA"/>
    <w:rsid w:val="00E535F9"/>
    <w:rsid w:val="00E60301"/>
    <w:rsid w:val="00E6085B"/>
    <w:rsid w:val="00E72741"/>
    <w:rsid w:val="00E73BBC"/>
    <w:rsid w:val="00E90AFA"/>
    <w:rsid w:val="00EA0635"/>
    <w:rsid w:val="00EB2F73"/>
    <w:rsid w:val="00EC4F25"/>
    <w:rsid w:val="00ED7909"/>
    <w:rsid w:val="00EE349E"/>
    <w:rsid w:val="00EE5C3B"/>
    <w:rsid w:val="00EF3383"/>
    <w:rsid w:val="00F06209"/>
    <w:rsid w:val="00F074E1"/>
    <w:rsid w:val="00F145F4"/>
    <w:rsid w:val="00F15842"/>
    <w:rsid w:val="00F15AAF"/>
    <w:rsid w:val="00F26664"/>
    <w:rsid w:val="00F26F94"/>
    <w:rsid w:val="00F31AC3"/>
    <w:rsid w:val="00F34F73"/>
    <w:rsid w:val="00F36E1A"/>
    <w:rsid w:val="00F51A33"/>
    <w:rsid w:val="00F615EE"/>
    <w:rsid w:val="00F769F5"/>
    <w:rsid w:val="00F80CE0"/>
    <w:rsid w:val="00F8581A"/>
    <w:rsid w:val="00F86604"/>
    <w:rsid w:val="00FB0369"/>
    <w:rsid w:val="00FC35A4"/>
    <w:rsid w:val="00FD7702"/>
    <w:rsid w:val="00FF2637"/>
    <w:rsid w:val="00FF48BC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10C43"/>
  <w15:docId w15:val="{765A6C85-1B84-409C-810F-C308744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C3"/>
    <w:pPr>
      <w:spacing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B190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9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523E4"/>
    <w:pPr>
      <w:spacing w:before="100" w:beforeAutospacing="1" w:after="100" w:afterAutospacing="1" w:line="240" w:lineRule="auto"/>
    </w:pPr>
  </w:style>
  <w:style w:type="paragraph" w:styleId="a4">
    <w:name w:val="List Paragraph"/>
    <w:basedOn w:val="a"/>
    <w:uiPriority w:val="99"/>
    <w:qFormat/>
    <w:rsid w:val="00E27876"/>
    <w:pPr>
      <w:ind w:left="720"/>
      <w:contextualSpacing/>
    </w:pPr>
  </w:style>
  <w:style w:type="paragraph" w:customStyle="1" w:styleId="11">
    <w:name w:val="Обычный1"/>
    <w:uiPriority w:val="99"/>
    <w:rsid w:val="00FF48BC"/>
    <w:pPr>
      <w:snapToGrid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a5">
    <w:name w:val="Цитаты"/>
    <w:basedOn w:val="11"/>
    <w:uiPriority w:val="99"/>
    <w:rsid w:val="00FF48BC"/>
    <w:pPr>
      <w:ind w:left="360" w:right="360"/>
    </w:pPr>
  </w:style>
  <w:style w:type="character" w:styleId="a6">
    <w:name w:val="Hyperlink"/>
    <w:basedOn w:val="a0"/>
    <w:uiPriority w:val="99"/>
    <w:rsid w:val="00606E29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semiHidden/>
    <w:rsid w:val="002504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0479"/>
    <w:rPr>
      <w:rFonts w:ascii="Segoe UI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EB2F73"/>
    <w:pPr>
      <w:spacing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EB2F73"/>
    <w:rPr>
      <w:rFonts w:ascii="Courier New" w:eastAsia="Times New Roman" w:hAnsi="Courier New"/>
      <w:sz w:val="20"/>
      <w:szCs w:val="20"/>
    </w:rPr>
  </w:style>
  <w:style w:type="paragraph" w:styleId="ab">
    <w:name w:val="Body Text"/>
    <w:basedOn w:val="a"/>
    <w:link w:val="ac"/>
    <w:rsid w:val="00EB2F73"/>
    <w:pPr>
      <w:spacing w:line="240" w:lineRule="auto"/>
    </w:pPr>
    <w:rPr>
      <w:rFonts w:ascii="Arial Narrow" w:hAnsi="Arial Narrow"/>
    </w:rPr>
  </w:style>
  <w:style w:type="character" w:customStyle="1" w:styleId="ac">
    <w:name w:val="Основной текст Знак"/>
    <w:basedOn w:val="a0"/>
    <w:link w:val="ab"/>
    <w:rsid w:val="00EB2F73"/>
    <w:rPr>
      <w:rFonts w:ascii="Arial Narrow" w:eastAsia="Times New Roman" w:hAnsi="Arial Narrow"/>
      <w:sz w:val="24"/>
      <w:szCs w:val="24"/>
    </w:rPr>
  </w:style>
  <w:style w:type="paragraph" w:styleId="ad">
    <w:name w:val="Body Text Indent"/>
    <w:basedOn w:val="a"/>
    <w:link w:val="ae"/>
    <w:rsid w:val="00EB2F73"/>
    <w:pPr>
      <w:spacing w:line="240" w:lineRule="auto"/>
      <w:ind w:firstLine="567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EB2F73"/>
    <w:rPr>
      <w:rFonts w:ascii="Times New Roman" w:eastAsia="Times New Roman" w:hAnsi="Times New Roman"/>
      <w:sz w:val="28"/>
      <w:szCs w:val="20"/>
    </w:rPr>
  </w:style>
  <w:style w:type="paragraph" w:styleId="2">
    <w:name w:val="List 2"/>
    <w:basedOn w:val="a"/>
    <w:rsid w:val="00EB2F73"/>
    <w:pPr>
      <w:spacing w:line="240" w:lineRule="auto"/>
      <w:ind w:left="566" w:hanging="283"/>
    </w:pPr>
    <w:rPr>
      <w:szCs w:val="20"/>
      <w:lang w:val="en-US"/>
    </w:rPr>
  </w:style>
  <w:style w:type="paragraph" w:customStyle="1" w:styleId="text">
    <w:name w:val="text"/>
    <w:basedOn w:val="a"/>
    <w:link w:val="text0"/>
    <w:rsid w:val="00EB2F73"/>
    <w:pPr>
      <w:spacing w:line="240" w:lineRule="auto"/>
    </w:pPr>
    <w:rPr>
      <w:sz w:val="28"/>
    </w:rPr>
  </w:style>
  <w:style w:type="character" w:customStyle="1" w:styleId="text0">
    <w:name w:val="text Знак"/>
    <w:link w:val="text"/>
    <w:locked/>
    <w:rsid w:val="00EB2F73"/>
    <w:rPr>
      <w:rFonts w:ascii="Times New Roman" w:eastAsia="Times New Roman" w:hAnsi="Times New Roman"/>
      <w:sz w:val="28"/>
    </w:rPr>
  </w:style>
  <w:style w:type="paragraph" w:styleId="af">
    <w:name w:val="Title"/>
    <w:basedOn w:val="a"/>
    <w:next w:val="a"/>
    <w:link w:val="af0"/>
    <w:qFormat/>
    <w:locked/>
    <w:rsid w:val="0088671A"/>
    <w:pPr>
      <w:tabs>
        <w:tab w:val="left" w:pos="-709"/>
        <w:tab w:val="left" w:pos="426"/>
      </w:tabs>
      <w:spacing w:before="400" w:after="400" w:line="240" w:lineRule="auto"/>
      <w:jc w:val="center"/>
    </w:pPr>
    <w:rPr>
      <w:b/>
    </w:rPr>
  </w:style>
  <w:style w:type="character" w:customStyle="1" w:styleId="af0">
    <w:name w:val="Название Знак"/>
    <w:basedOn w:val="a0"/>
    <w:link w:val="af"/>
    <w:rsid w:val="0088671A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Обычный2"/>
    <w:basedOn w:val="a"/>
    <w:link w:val="21"/>
    <w:qFormat/>
    <w:rsid w:val="003B673C"/>
    <w:pPr>
      <w:shd w:val="clear" w:color="auto" w:fill="FFFFFF"/>
    </w:pPr>
    <w:rPr>
      <w:color w:val="000000"/>
    </w:rPr>
  </w:style>
  <w:style w:type="character" w:customStyle="1" w:styleId="21">
    <w:name w:val="Обычный2 Знак"/>
    <w:basedOn w:val="a0"/>
    <w:link w:val="20"/>
    <w:rsid w:val="003B673C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styleId="af1">
    <w:name w:val="Subtitle"/>
    <w:basedOn w:val="a"/>
    <w:next w:val="a"/>
    <w:link w:val="af2"/>
    <w:qFormat/>
    <w:locked/>
    <w:rsid w:val="00E535F9"/>
    <w:pPr>
      <w:spacing w:before="200" w:after="200"/>
    </w:pPr>
    <w:rPr>
      <w:b/>
      <w:bCs/>
    </w:rPr>
  </w:style>
  <w:style w:type="character" w:customStyle="1" w:styleId="af2">
    <w:name w:val="Подзаголовок Знак"/>
    <w:basedOn w:val="a0"/>
    <w:link w:val="af1"/>
    <w:rsid w:val="00E535F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rfmo</dc:creator>
  <cp:keywords/>
  <dc:description/>
  <cp:lastModifiedBy>Рыхтик Павел Павлович</cp:lastModifiedBy>
  <cp:revision>110</cp:revision>
  <cp:lastPrinted>2018-05-23T10:56:00Z</cp:lastPrinted>
  <dcterms:created xsi:type="dcterms:W3CDTF">2023-11-17T09:23:00Z</dcterms:created>
  <dcterms:modified xsi:type="dcterms:W3CDTF">2023-11-20T06:53:00Z</dcterms:modified>
</cp:coreProperties>
</file>