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4567E" w14:textId="29A9E5B4" w:rsidR="0066220A" w:rsidRPr="005B5DD7" w:rsidRDefault="005B6BA9" w:rsidP="005B6BA9">
      <w:pPr>
        <w:snapToGrid w:val="0"/>
        <w:spacing w:after="0" w:line="240" w:lineRule="auto"/>
        <w:ind w:left="0" w:right="290" w:firstLine="0"/>
        <w:jc w:val="center"/>
        <w:rPr>
          <w:rFonts w:eastAsia="Calibri"/>
          <w:noProof/>
          <w:sz w:val="18"/>
          <w:szCs w:val="18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 wp14:anchorId="75DDF8D6" wp14:editId="5FA030C3">
            <wp:extent cx="3056382" cy="954405"/>
            <wp:effectExtent l="0" t="0" r="0" b="0"/>
            <wp:docPr id="295" name="Pictur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382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B4DFC" w14:textId="20BCEEED" w:rsidR="003B3C52" w:rsidRPr="005B5DD7" w:rsidRDefault="003B3C52" w:rsidP="00A977DD">
      <w:pPr>
        <w:snapToGrid w:val="0"/>
        <w:spacing w:after="0" w:line="240" w:lineRule="auto"/>
        <w:ind w:left="0" w:right="290" w:firstLine="0"/>
        <w:jc w:val="left"/>
        <w:rPr>
          <w:szCs w:val="24"/>
          <w:lang w:val="ru-RU"/>
        </w:rPr>
      </w:pPr>
    </w:p>
    <w:p w14:paraId="1E8B9351" w14:textId="77777777" w:rsidR="003B3C52" w:rsidRPr="005B5DD7" w:rsidRDefault="001E6E80" w:rsidP="005B5DD7">
      <w:pPr>
        <w:snapToGrid w:val="0"/>
        <w:spacing w:after="0" w:line="240" w:lineRule="auto"/>
        <w:ind w:left="0" w:firstLine="0"/>
        <w:jc w:val="left"/>
        <w:rPr>
          <w:sz w:val="12"/>
          <w:szCs w:val="12"/>
          <w:lang w:val="ru-RU"/>
        </w:rPr>
      </w:pPr>
      <w:r w:rsidRPr="005B5DD7">
        <w:rPr>
          <w:szCs w:val="24"/>
          <w:lang w:val="ru-RU"/>
        </w:rPr>
        <w:t xml:space="preserve"> </w:t>
      </w:r>
    </w:p>
    <w:p w14:paraId="6B9F4AF0" w14:textId="03ACA427" w:rsidR="003B3C52" w:rsidRPr="005B5DD7" w:rsidRDefault="003052B3" w:rsidP="003052B3">
      <w:pPr>
        <w:snapToGrid w:val="0"/>
        <w:spacing w:after="0" w:line="240" w:lineRule="auto"/>
        <w:ind w:left="422" w:right="124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Уважаемые коллеги, аспиранты, </w:t>
      </w:r>
      <w:r w:rsidR="00A3343E">
        <w:rPr>
          <w:szCs w:val="24"/>
          <w:lang w:val="ru-RU"/>
        </w:rPr>
        <w:t>студенты</w:t>
      </w:r>
      <w:r>
        <w:rPr>
          <w:szCs w:val="24"/>
          <w:lang w:val="ru-RU"/>
        </w:rPr>
        <w:t xml:space="preserve">, </w:t>
      </w:r>
      <w:r w:rsidR="00340345">
        <w:rPr>
          <w:szCs w:val="24"/>
          <w:lang w:val="ru-RU"/>
        </w:rPr>
        <w:t>выпускники</w:t>
      </w:r>
      <w:r>
        <w:rPr>
          <w:szCs w:val="24"/>
          <w:lang w:val="ru-RU"/>
        </w:rPr>
        <w:t xml:space="preserve"> школ</w:t>
      </w:r>
      <w:r w:rsidR="001E6E80" w:rsidRPr="005B5DD7">
        <w:rPr>
          <w:szCs w:val="24"/>
          <w:lang w:val="ru-RU"/>
        </w:rPr>
        <w:t>!</w:t>
      </w:r>
    </w:p>
    <w:p w14:paraId="0CC4AB39" w14:textId="11C22BF7" w:rsidR="003B3C52" w:rsidRPr="003052B3" w:rsidRDefault="001E6E80" w:rsidP="003052B3">
      <w:pPr>
        <w:jc w:val="center"/>
        <w:rPr>
          <w:szCs w:val="24"/>
          <w:lang w:val="ru-RU"/>
        </w:rPr>
      </w:pPr>
      <w:r w:rsidRPr="005B5DD7">
        <w:rPr>
          <w:szCs w:val="24"/>
          <w:lang w:val="ru-RU"/>
        </w:rPr>
        <w:t>Кафедра психологии управления фа</w:t>
      </w:r>
      <w:r w:rsidR="003052B3">
        <w:rPr>
          <w:szCs w:val="24"/>
          <w:lang w:val="ru-RU"/>
        </w:rPr>
        <w:t>культета социальных наук (ФСН) проводи</w:t>
      </w:r>
      <w:r w:rsidRPr="005B5DD7">
        <w:rPr>
          <w:szCs w:val="24"/>
          <w:lang w:val="ru-RU"/>
        </w:rPr>
        <w:t>т</w:t>
      </w:r>
      <w:r w:rsidRPr="005B5DD7">
        <w:rPr>
          <w:color w:val="FF0000"/>
          <w:szCs w:val="24"/>
          <w:lang w:val="ru-RU"/>
        </w:rPr>
        <w:t xml:space="preserve"> </w:t>
      </w:r>
      <w:r w:rsidR="00046584">
        <w:rPr>
          <w:szCs w:val="24"/>
          <w:lang w:val="ru-RU"/>
        </w:rPr>
        <w:t xml:space="preserve">5 апреля </w:t>
      </w:r>
      <w:r w:rsidR="009E4C93" w:rsidRPr="00AA0E70">
        <w:rPr>
          <w:color w:val="auto"/>
          <w:szCs w:val="24"/>
          <w:lang w:val="ru-RU"/>
        </w:rPr>
        <w:t>2026 г.</w:t>
      </w:r>
      <w:r w:rsidR="005B6BA9" w:rsidRPr="005B6BA9">
        <w:rPr>
          <w:color w:val="auto"/>
          <w:szCs w:val="24"/>
          <w:lang w:val="ru-RU"/>
        </w:rPr>
        <w:t xml:space="preserve"> </w:t>
      </w:r>
      <w:r w:rsidR="009E4C93" w:rsidRPr="00AA0E70">
        <w:rPr>
          <w:color w:val="auto"/>
          <w:szCs w:val="24"/>
          <w:lang w:val="ru-RU"/>
        </w:rPr>
        <w:t xml:space="preserve">  </w:t>
      </w:r>
      <w:r w:rsidR="003052B3">
        <w:rPr>
          <w:color w:val="auto"/>
          <w:szCs w:val="24"/>
          <w:lang w:val="ru-RU"/>
        </w:rPr>
        <w:t>научно-практический семинар</w:t>
      </w:r>
      <w:r w:rsidRPr="00AA0E70">
        <w:rPr>
          <w:color w:val="auto"/>
          <w:szCs w:val="24"/>
          <w:lang w:val="ru-RU"/>
        </w:rPr>
        <w:t xml:space="preserve">: </w:t>
      </w:r>
      <w:r w:rsidRPr="00AA0E70">
        <w:rPr>
          <w:b/>
          <w:bCs/>
          <w:color w:val="auto"/>
          <w:szCs w:val="24"/>
          <w:lang w:val="ru-RU"/>
        </w:rPr>
        <w:t>«</w:t>
      </w:r>
      <w:r w:rsidR="003052B3" w:rsidRPr="003052B3">
        <w:rPr>
          <w:b/>
          <w:szCs w:val="24"/>
          <w:lang w:val="ru-RU"/>
        </w:rPr>
        <w:t>Развитие жизнестойкос</w:t>
      </w:r>
      <w:r w:rsidR="003052B3">
        <w:rPr>
          <w:b/>
          <w:szCs w:val="24"/>
          <w:lang w:val="ru-RU"/>
        </w:rPr>
        <w:t xml:space="preserve">ти у субъектов образовательного </w:t>
      </w:r>
      <w:r w:rsidR="003052B3" w:rsidRPr="003052B3">
        <w:rPr>
          <w:b/>
          <w:szCs w:val="24"/>
          <w:lang w:val="ru-RU"/>
        </w:rPr>
        <w:t>процесса: роль педагога-психолога</w:t>
      </w:r>
      <w:r w:rsidRPr="003052B3">
        <w:rPr>
          <w:b/>
          <w:bCs/>
          <w:color w:val="auto"/>
          <w:szCs w:val="24"/>
          <w:lang w:val="ru-RU"/>
        </w:rPr>
        <w:t>»</w:t>
      </w:r>
      <w:r w:rsidRPr="00AA0E70">
        <w:rPr>
          <w:color w:val="auto"/>
          <w:szCs w:val="24"/>
          <w:lang w:val="ru-RU"/>
        </w:rPr>
        <w:t xml:space="preserve"> </w:t>
      </w:r>
    </w:p>
    <w:p w14:paraId="6FE96C64" w14:textId="7688C434" w:rsidR="003B3C52" w:rsidRPr="005B5DD7" w:rsidRDefault="00EC0240" w:rsidP="005B5DD7">
      <w:pPr>
        <w:snapToGrid w:val="0"/>
        <w:spacing w:after="0" w:line="240" w:lineRule="auto"/>
        <w:ind w:left="422"/>
        <w:jc w:val="left"/>
        <w:rPr>
          <w:szCs w:val="24"/>
          <w:lang w:val="ru-RU"/>
        </w:rPr>
      </w:pPr>
      <w:r>
        <w:rPr>
          <w:b/>
          <w:szCs w:val="24"/>
          <w:lang w:val="ru-RU"/>
        </w:rPr>
        <w:t>Цель научно-практического семинара</w:t>
      </w:r>
      <w:r w:rsidR="001E6E80" w:rsidRPr="005B5DD7">
        <w:rPr>
          <w:b/>
          <w:szCs w:val="24"/>
          <w:lang w:val="ru-RU"/>
        </w:rPr>
        <w:t xml:space="preserve">:  </w:t>
      </w:r>
    </w:p>
    <w:p w14:paraId="68F02B7E" w14:textId="121A70F4" w:rsidR="003B3C52" w:rsidRPr="0018284C" w:rsidRDefault="00EC0240" w:rsidP="005B5DD7">
      <w:pPr>
        <w:snapToGrid w:val="0"/>
        <w:spacing w:after="0" w:line="240" w:lineRule="auto"/>
        <w:ind w:left="0" w:right="124" w:firstLine="427"/>
        <w:rPr>
          <w:szCs w:val="24"/>
          <w:lang w:val="ru-RU"/>
        </w:rPr>
      </w:pPr>
      <w:r>
        <w:rPr>
          <w:szCs w:val="24"/>
          <w:lang w:val="ru-RU"/>
        </w:rPr>
        <w:t>Ф</w:t>
      </w:r>
      <w:r w:rsidR="008359B1" w:rsidRPr="005B5DD7">
        <w:rPr>
          <w:szCs w:val="24"/>
          <w:lang w:val="ru-RU"/>
        </w:rPr>
        <w:t>ормирование комп</w:t>
      </w:r>
      <w:r>
        <w:rPr>
          <w:szCs w:val="24"/>
          <w:lang w:val="ru-RU"/>
        </w:rPr>
        <w:t>етенций педагога-</w:t>
      </w:r>
      <w:r w:rsidR="001E6E80" w:rsidRPr="005B5DD7">
        <w:rPr>
          <w:szCs w:val="24"/>
          <w:lang w:val="ru-RU"/>
        </w:rPr>
        <w:t xml:space="preserve">психолога, способного </w:t>
      </w:r>
      <w:r w:rsidR="00801317">
        <w:rPr>
          <w:szCs w:val="24"/>
          <w:lang w:val="ru-RU"/>
        </w:rPr>
        <w:t xml:space="preserve">осуществлять просветительскую деятельность и </w:t>
      </w:r>
      <w:r w:rsidR="001E6E80" w:rsidRPr="005B5DD7">
        <w:rPr>
          <w:szCs w:val="24"/>
          <w:lang w:val="ru-RU"/>
        </w:rPr>
        <w:t>оказ</w:t>
      </w:r>
      <w:r w:rsidR="00801317">
        <w:rPr>
          <w:szCs w:val="24"/>
          <w:lang w:val="ru-RU"/>
        </w:rPr>
        <w:t>ыв</w:t>
      </w:r>
      <w:r w:rsidR="001E6E80" w:rsidRPr="005B5DD7">
        <w:rPr>
          <w:szCs w:val="24"/>
          <w:lang w:val="ru-RU"/>
        </w:rPr>
        <w:t>ать действ</w:t>
      </w:r>
      <w:r>
        <w:rPr>
          <w:szCs w:val="24"/>
          <w:lang w:val="ru-RU"/>
        </w:rPr>
        <w:t xml:space="preserve">енную психологическую помощь в формировании субъективного психологического благополучия и жизнестойкости у субъектов </w:t>
      </w:r>
      <w:r w:rsidR="00801317">
        <w:rPr>
          <w:szCs w:val="24"/>
          <w:lang w:val="ru-RU"/>
        </w:rPr>
        <w:t xml:space="preserve">всех </w:t>
      </w:r>
      <w:r>
        <w:rPr>
          <w:szCs w:val="24"/>
          <w:lang w:val="ru-RU"/>
        </w:rPr>
        <w:t xml:space="preserve">ступеней </w:t>
      </w:r>
      <w:r w:rsidR="00801317">
        <w:rPr>
          <w:szCs w:val="24"/>
          <w:lang w:val="ru-RU"/>
        </w:rPr>
        <w:t xml:space="preserve">и форм современного </w:t>
      </w:r>
      <w:r>
        <w:rPr>
          <w:szCs w:val="24"/>
          <w:lang w:val="ru-RU"/>
        </w:rPr>
        <w:t>образования</w:t>
      </w:r>
      <w:r w:rsidR="001E6E80" w:rsidRPr="005B5DD7">
        <w:rPr>
          <w:szCs w:val="24"/>
          <w:lang w:val="ru-RU"/>
        </w:rPr>
        <w:t xml:space="preserve">. </w:t>
      </w:r>
    </w:p>
    <w:p w14:paraId="24959587" w14:textId="77777777" w:rsidR="005B5DD7" w:rsidRPr="00A3343E" w:rsidRDefault="005B5DD7" w:rsidP="005B5DD7">
      <w:pPr>
        <w:snapToGrid w:val="0"/>
        <w:spacing w:after="0" w:line="240" w:lineRule="auto"/>
        <w:rPr>
          <w:b/>
          <w:bCs/>
          <w:szCs w:val="24"/>
          <w:lang w:val="ru-RU"/>
        </w:rPr>
      </w:pPr>
      <w:r w:rsidRPr="00A3343E">
        <w:rPr>
          <w:b/>
          <w:bCs/>
          <w:szCs w:val="24"/>
          <w:lang w:val="ru-RU"/>
        </w:rPr>
        <w:t xml:space="preserve">Задачи: </w:t>
      </w:r>
    </w:p>
    <w:p w14:paraId="1996227A" w14:textId="3F21CE2D" w:rsidR="005B5DD7" w:rsidRPr="008E4B6F" w:rsidRDefault="008E4B6F" w:rsidP="00A3343E">
      <w:pPr>
        <w:pStyle w:val="a3"/>
        <w:numPr>
          <w:ilvl w:val="0"/>
          <w:numId w:val="3"/>
        </w:numPr>
        <w:snapToGrid w:val="0"/>
        <w:spacing w:after="0" w:line="240" w:lineRule="auto"/>
        <w:ind w:right="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E4B6F">
        <w:rPr>
          <w:rFonts w:ascii="Times New Roman" w:hAnsi="Times New Roman" w:cs="Times New Roman"/>
          <w:color w:val="000000"/>
          <w:shd w:val="clear" w:color="auto" w:fill="FFFFFF"/>
        </w:rPr>
        <w:t xml:space="preserve">Выделить новые актуальные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задачи развития жизнестойкости </w:t>
      </w:r>
      <w:r w:rsidR="00E1615B">
        <w:rPr>
          <w:rFonts w:ascii="Times New Roman" w:hAnsi="Times New Roman" w:cs="Times New Roman"/>
          <w:color w:val="000000"/>
          <w:shd w:val="clear" w:color="auto" w:fill="FFFFFF"/>
        </w:rPr>
        <w:t xml:space="preserve">у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субъектов образования и необходимые для их решения профессиональные  компетенции в </w:t>
      </w:r>
      <w:r w:rsidRPr="008E4B6F">
        <w:rPr>
          <w:rFonts w:ascii="Times New Roman" w:hAnsi="Times New Roman" w:cs="Times New Roman"/>
          <w:shd w:val="clear" w:color="auto" w:fill="FFFFFF"/>
        </w:rPr>
        <w:t>работе  педагогов-психологов образовательных организаций</w:t>
      </w:r>
    </w:p>
    <w:p w14:paraId="5EED93A3" w14:textId="0EEF57A3" w:rsidR="005B5DD7" w:rsidRDefault="009F473E" w:rsidP="00650BF5">
      <w:pPr>
        <w:pStyle w:val="a3"/>
        <w:numPr>
          <w:ilvl w:val="0"/>
          <w:numId w:val="3"/>
        </w:numPr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8E4B6F">
        <w:rPr>
          <w:rFonts w:ascii="Times New Roman" w:hAnsi="Times New Roman" w:cs="Times New Roman"/>
        </w:rPr>
        <w:t>Провести панельную дискуссию</w:t>
      </w:r>
      <w:r w:rsidR="005B5DD7" w:rsidRPr="008E4B6F">
        <w:rPr>
          <w:rFonts w:ascii="Times New Roman" w:hAnsi="Times New Roman" w:cs="Times New Roman"/>
        </w:rPr>
        <w:t xml:space="preserve"> </w:t>
      </w:r>
      <w:r w:rsidR="008E4B6F">
        <w:rPr>
          <w:rFonts w:ascii="Times New Roman" w:hAnsi="Times New Roman" w:cs="Times New Roman"/>
        </w:rPr>
        <w:t>профессионалов и обучающихся</w:t>
      </w:r>
      <w:r w:rsidRPr="008E4B6F">
        <w:rPr>
          <w:rFonts w:ascii="Times New Roman" w:hAnsi="Times New Roman" w:cs="Times New Roman"/>
        </w:rPr>
        <w:t xml:space="preserve"> </w:t>
      </w:r>
      <w:r w:rsidR="00314D42">
        <w:rPr>
          <w:rFonts w:ascii="Times New Roman" w:hAnsi="Times New Roman" w:cs="Times New Roman"/>
        </w:rPr>
        <w:t>по проблеме</w:t>
      </w:r>
      <w:r w:rsidRPr="008E4B6F">
        <w:rPr>
          <w:rFonts w:ascii="Times New Roman" w:hAnsi="Times New Roman" w:cs="Times New Roman"/>
        </w:rPr>
        <w:t xml:space="preserve"> ресурсов и психологических практик развития жизнестойкости у субъектов</w:t>
      </w:r>
      <w:r>
        <w:rPr>
          <w:rFonts w:ascii="Times New Roman" w:hAnsi="Times New Roman" w:cs="Times New Roman"/>
        </w:rPr>
        <w:t xml:space="preserve"> образования </w:t>
      </w:r>
    </w:p>
    <w:p w14:paraId="1945408E" w14:textId="5130FF79" w:rsidR="00A3343E" w:rsidRPr="00C87622" w:rsidRDefault="00A3343E" w:rsidP="00A3343E">
      <w:pPr>
        <w:pStyle w:val="a3"/>
        <w:numPr>
          <w:ilvl w:val="0"/>
          <w:numId w:val="3"/>
        </w:numPr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C87622">
        <w:rPr>
          <w:rFonts w:ascii="Times New Roman" w:hAnsi="Times New Roman" w:cs="Times New Roman"/>
        </w:rPr>
        <w:t xml:space="preserve"> Сформулировать предложения по совершенствованию процесса подготовки и практики студентов – педагогов-психологов   в сотрудничестве с</w:t>
      </w:r>
      <w:r w:rsidR="00E1615B">
        <w:rPr>
          <w:rFonts w:ascii="Times New Roman" w:hAnsi="Times New Roman" w:cs="Times New Roman"/>
        </w:rPr>
        <w:t xml:space="preserve"> образовательными организациями</w:t>
      </w:r>
    </w:p>
    <w:p w14:paraId="20FCB1FF" w14:textId="77777777" w:rsidR="00A3343E" w:rsidRDefault="00A3343E" w:rsidP="00A3343E">
      <w:pPr>
        <w:pStyle w:val="a3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p w14:paraId="4AB0AC51" w14:textId="77777777" w:rsidR="00650BF5" w:rsidRPr="005B5DD7" w:rsidRDefault="00650BF5" w:rsidP="00650BF5">
      <w:pPr>
        <w:pStyle w:val="a3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5B45B47F" w14:textId="37640FE8" w:rsidR="005B5DD7" w:rsidRPr="00507BF7" w:rsidRDefault="00EF4EBD" w:rsidP="005B5DD7">
      <w:pPr>
        <w:snapToGrid w:val="0"/>
        <w:spacing w:after="0" w:line="240" w:lineRule="auto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Программа</w:t>
      </w:r>
      <w:r w:rsidR="00507BF7">
        <w:rPr>
          <w:b/>
          <w:bCs/>
          <w:szCs w:val="24"/>
        </w:rPr>
        <w:t xml:space="preserve"> </w:t>
      </w:r>
      <w:r w:rsidR="00507BF7">
        <w:rPr>
          <w:b/>
          <w:bCs/>
          <w:szCs w:val="24"/>
          <w:lang w:val="ru-RU"/>
        </w:rPr>
        <w:t>научно-практического семинара</w:t>
      </w:r>
    </w:p>
    <w:p w14:paraId="11DBFC43" w14:textId="09755228" w:rsidR="00EF4EBD" w:rsidRDefault="003052B3" w:rsidP="005B5DD7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Обращение к участникам семинара, привет</w:t>
      </w:r>
      <w:r w:rsidR="00624B21">
        <w:rPr>
          <w:rFonts w:ascii="Times New Roman" w:hAnsi="Times New Roman" w:cs="Times New Roman"/>
        </w:rPr>
        <w:t>ственно</w:t>
      </w:r>
      <w:r w:rsidR="005B6BA9">
        <w:rPr>
          <w:rFonts w:ascii="Times New Roman" w:hAnsi="Times New Roman" w:cs="Times New Roman"/>
        </w:rPr>
        <w:t xml:space="preserve">е </w:t>
      </w:r>
      <w:r w:rsidR="00624B21">
        <w:rPr>
          <w:rFonts w:ascii="Times New Roman" w:hAnsi="Times New Roman" w:cs="Times New Roman"/>
        </w:rPr>
        <w:t>слово</w:t>
      </w:r>
      <w:bookmarkStart w:id="0" w:name="_GoBack"/>
      <w:bookmarkEnd w:id="0"/>
      <w:r w:rsidR="005B6BA9">
        <w:rPr>
          <w:rFonts w:ascii="Times New Roman" w:hAnsi="Times New Roman" w:cs="Times New Roman"/>
        </w:rPr>
        <w:t xml:space="preserve"> организаторов (10:00 – 10</w:t>
      </w:r>
      <w:r w:rsidR="00EF4EBD">
        <w:rPr>
          <w:rFonts w:ascii="Times New Roman" w:hAnsi="Times New Roman" w:cs="Times New Roman"/>
        </w:rPr>
        <w:t>:10)</w:t>
      </w:r>
      <w:r w:rsidR="00850D92">
        <w:rPr>
          <w:rFonts w:ascii="Times New Roman" w:hAnsi="Times New Roman" w:cs="Times New Roman"/>
        </w:rPr>
        <w:t>.</w:t>
      </w:r>
    </w:p>
    <w:p w14:paraId="30269393" w14:textId="0DEC097A" w:rsidR="00EF4EBD" w:rsidRDefault="00D55CA1" w:rsidP="00EF4EBD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B5DD7">
        <w:rPr>
          <w:rFonts w:ascii="Times New Roman" w:hAnsi="Times New Roman" w:cs="Times New Roman"/>
        </w:rPr>
        <w:t xml:space="preserve">Доклад </w:t>
      </w:r>
      <w:r>
        <w:rPr>
          <w:rFonts w:ascii="Times New Roman" w:hAnsi="Times New Roman" w:cs="Times New Roman"/>
          <w:b/>
          <w:bCs/>
          <w:color w:val="212121"/>
        </w:rPr>
        <w:t>«Жизнестойкость личности: структура, возможности развития</w:t>
      </w:r>
      <w:r w:rsidRPr="00AA0E70">
        <w:rPr>
          <w:rFonts w:ascii="Times New Roman" w:hAnsi="Times New Roman" w:cs="Times New Roman"/>
          <w:b/>
          <w:bCs/>
          <w:color w:val="212121"/>
        </w:rPr>
        <w:t>»</w:t>
      </w:r>
      <w:r w:rsidR="005B5DD7" w:rsidRPr="00EF4EBD">
        <w:rPr>
          <w:rFonts w:ascii="Times New Roman" w:hAnsi="Times New Roman" w:cs="Times New Roman"/>
        </w:rPr>
        <w:t xml:space="preserve"> </w:t>
      </w:r>
      <w:r w:rsidR="005B6BA9">
        <w:rPr>
          <w:rFonts w:ascii="Times New Roman" w:hAnsi="Times New Roman" w:cs="Times New Roman"/>
        </w:rPr>
        <w:t>(10:10 – 10</w:t>
      </w:r>
      <w:r>
        <w:rPr>
          <w:rFonts w:ascii="Times New Roman" w:hAnsi="Times New Roman" w:cs="Times New Roman"/>
        </w:rPr>
        <w:t>:30)</w:t>
      </w:r>
      <w:r w:rsidR="00EF4EBD" w:rsidRPr="00EF4EBD">
        <w:rPr>
          <w:rFonts w:ascii="Times New Roman" w:hAnsi="Times New Roman" w:cs="Times New Roman"/>
        </w:rPr>
        <w:t xml:space="preserve"> </w:t>
      </w:r>
    </w:p>
    <w:p w14:paraId="7B19511C" w14:textId="52AD0EF5" w:rsidR="00D55CA1" w:rsidRPr="005B5DD7" w:rsidRDefault="00D55CA1" w:rsidP="00D55CA1">
      <w:pPr>
        <w:pStyle w:val="a3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Докладчик: Алла Николаевна Фоминова, к. психол. н., </w:t>
      </w:r>
      <w:r w:rsidR="005B6BA9">
        <w:rPr>
          <w:rFonts w:ascii="Times New Roman" w:hAnsi="Times New Roman" w:cs="Times New Roman"/>
        </w:rPr>
        <w:t>доцент,  проф.,</w:t>
      </w:r>
      <w:r>
        <w:rPr>
          <w:rFonts w:ascii="Times New Roman" w:hAnsi="Times New Roman" w:cs="Times New Roman"/>
        </w:rPr>
        <w:t xml:space="preserve"> кафедры психологической антропологии Института детства МПГУ, г. Москва</w:t>
      </w:r>
    </w:p>
    <w:p w14:paraId="5592B6A7" w14:textId="01592099" w:rsidR="00D55CA1" w:rsidRPr="00EF4EBD" w:rsidRDefault="00D55CA1" w:rsidP="00D55CA1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Дискуссия </w:t>
      </w:r>
      <w:r>
        <w:rPr>
          <w:rFonts w:ascii="Times New Roman" w:hAnsi="Times New Roman" w:cs="Times New Roman"/>
          <w:b/>
          <w:bCs/>
        </w:rPr>
        <w:t>«Ресурсы и практики развития жизнестойкости у субъектов образования</w:t>
      </w:r>
      <w:r w:rsidRPr="005B5DD7">
        <w:rPr>
          <w:rFonts w:ascii="Times New Roman" w:hAnsi="Times New Roman" w:cs="Times New Roman"/>
        </w:rPr>
        <w:t xml:space="preserve">» </w:t>
      </w:r>
      <w:r w:rsidR="005B6BA9">
        <w:rPr>
          <w:rFonts w:ascii="Times New Roman" w:hAnsi="Times New Roman" w:cs="Times New Roman"/>
        </w:rPr>
        <w:t>(10:30 – 11</w:t>
      </w:r>
      <w:r>
        <w:rPr>
          <w:rFonts w:ascii="Times New Roman" w:hAnsi="Times New Roman" w:cs="Times New Roman"/>
        </w:rPr>
        <w:t>:00).</w:t>
      </w:r>
    </w:p>
    <w:p w14:paraId="78761090" w14:textId="77777777" w:rsidR="00D55CA1" w:rsidRPr="005B5DD7" w:rsidRDefault="00D55CA1" w:rsidP="00D55CA1">
      <w:pPr>
        <w:pStyle w:val="a3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Модератор: Алла Николаевна Фоминова, к.психол. н.,доцент,  проф., кафедры психологической антропологии Института детства МПГУ, г. Москва</w:t>
      </w:r>
    </w:p>
    <w:p w14:paraId="3789A4DA" w14:textId="66C0C377" w:rsidR="00AA0E70" w:rsidRPr="00D55CA1" w:rsidRDefault="00D55CA1" w:rsidP="00D55CA1">
      <w:pPr>
        <w:pStyle w:val="a3"/>
        <w:numPr>
          <w:ilvl w:val="0"/>
          <w:numId w:val="5"/>
        </w:numPr>
        <w:snapToGrid w:val="0"/>
        <w:spacing w:after="0" w:line="240" w:lineRule="auto"/>
        <w:rPr>
          <w:rFonts w:ascii="Times New Roman" w:hAnsi="Times New Roman" w:cs="Times New Roman"/>
        </w:rPr>
      </w:pPr>
      <w:r w:rsidRPr="00D55CA1">
        <w:rPr>
          <w:rFonts w:ascii="Times New Roman" w:hAnsi="Times New Roman" w:cs="Times New Roman"/>
        </w:rPr>
        <w:t xml:space="preserve">Доклад </w:t>
      </w:r>
      <w:r w:rsidRPr="00D55CA1">
        <w:rPr>
          <w:rFonts w:ascii="Times New Roman" w:hAnsi="Times New Roman" w:cs="Times New Roman"/>
          <w:b/>
          <w:bCs/>
        </w:rPr>
        <w:t>«Профессиональное благополучие учителей в условиях превышения норм рабочего времени»</w:t>
      </w:r>
      <w:r w:rsidRPr="00D55CA1">
        <w:rPr>
          <w:rFonts w:ascii="Times New Roman" w:hAnsi="Times New Roman" w:cs="Times New Roman"/>
          <w:color w:val="212121"/>
        </w:rPr>
        <w:t xml:space="preserve"> </w:t>
      </w:r>
      <w:r w:rsidR="005B5DD7" w:rsidRPr="00D55CA1">
        <w:rPr>
          <w:rFonts w:ascii="Times New Roman" w:hAnsi="Times New Roman" w:cs="Times New Roman"/>
          <w:color w:val="212121"/>
        </w:rPr>
        <w:t>(</w:t>
      </w:r>
      <w:r w:rsidR="003052B3" w:rsidRPr="00D55CA1">
        <w:rPr>
          <w:rFonts w:ascii="Times New Roman" w:hAnsi="Times New Roman" w:cs="Times New Roman"/>
        </w:rPr>
        <w:t>1</w:t>
      </w:r>
      <w:r w:rsidR="005B6BA9">
        <w:rPr>
          <w:rFonts w:ascii="Times New Roman" w:hAnsi="Times New Roman" w:cs="Times New Roman"/>
        </w:rPr>
        <w:t>1:00 – 11</w:t>
      </w:r>
      <w:r>
        <w:rPr>
          <w:rFonts w:ascii="Times New Roman" w:hAnsi="Times New Roman" w:cs="Times New Roman"/>
        </w:rPr>
        <w:t>:2</w:t>
      </w:r>
      <w:r w:rsidR="00EF4EBD" w:rsidRPr="00D55CA1">
        <w:rPr>
          <w:rFonts w:ascii="Times New Roman" w:hAnsi="Times New Roman" w:cs="Times New Roman"/>
        </w:rPr>
        <w:t>0)</w:t>
      </w:r>
      <w:r w:rsidR="00AA0E70" w:rsidRPr="00D55CA1">
        <w:rPr>
          <w:rFonts w:ascii="Times New Roman" w:hAnsi="Times New Roman" w:cs="Times New Roman"/>
        </w:rPr>
        <w:t>.</w:t>
      </w:r>
    </w:p>
    <w:p w14:paraId="50C717FC" w14:textId="77777777" w:rsidR="00D55CA1" w:rsidRPr="00EF4EBD" w:rsidRDefault="00D55CA1" w:rsidP="00D55CA1">
      <w:pPr>
        <w:pStyle w:val="a3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Докладчик: </w:t>
      </w:r>
      <w:r w:rsidRPr="00EF4EBD">
        <w:rPr>
          <w:rFonts w:ascii="Times New Roman" w:hAnsi="Times New Roman" w:cs="Times New Roman"/>
        </w:rPr>
        <w:t>Людмила Николаевна Захарова, д.психол.н., проф., зав. каф. психологии управления ФСН НИУ ННГУ им Н.И.Лобачевского</w:t>
      </w:r>
      <w:r>
        <w:rPr>
          <w:rFonts w:ascii="Times New Roman" w:hAnsi="Times New Roman" w:cs="Times New Roman"/>
        </w:rPr>
        <w:t>.</w:t>
      </w:r>
    </w:p>
    <w:p w14:paraId="000763DE" w14:textId="37D7AB8D" w:rsidR="005B5DD7" w:rsidRDefault="00590463" w:rsidP="005B5DD7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Презентация нового направления подготовки </w:t>
      </w:r>
      <w:r w:rsidR="00EC0240">
        <w:rPr>
          <w:rFonts w:ascii="Times New Roman" w:hAnsi="Times New Roman" w:cs="Times New Roman"/>
        </w:rPr>
        <w:t xml:space="preserve">студентов бакалавриата </w:t>
      </w:r>
      <w:r>
        <w:rPr>
          <w:rFonts w:ascii="Times New Roman" w:hAnsi="Times New Roman" w:cs="Times New Roman"/>
        </w:rPr>
        <w:t>Психолого-педагогическое образование, профиля подготовки «</w:t>
      </w:r>
      <w:r w:rsidRPr="00A977DD">
        <w:rPr>
          <w:rFonts w:ascii="Times New Roman" w:hAnsi="Times New Roman" w:cs="Times New Roman"/>
          <w:b/>
        </w:rPr>
        <w:t>Психолого-педагогическое консультирование и развитие жизнестойкости субъектов образования</w:t>
      </w:r>
      <w:r>
        <w:rPr>
          <w:rFonts w:ascii="Times New Roman" w:hAnsi="Times New Roman" w:cs="Times New Roman"/>
        </w:rPr>
        <w:t>»</w:t>
      </w:r>
      <w:r w:rsidR="0018284C">
        <w:rPr>
          <w:rFonts w:ascii="Times New Roman" w:hAnsi="Times New Roman" w:cs="Times New Roman"/>
        </w:rPr>
        <w:t xml:space="preserve"> </w:t>
      </w:r>
      <w:r w:rsidR="00EC0240">
        <w:rPr>
          <w:rFonts w:ascii="Times New Roman" w:hAnsi="Times New Roman" w:cs="Times New Roman"/>
        </w:rPr>
        <w:t xml:space="preserve">на ФСН НИУ ННГУ им. Н.И. Лобачевского </w:t>
      </w:r>
      <w:r w:rsidR="005B6BA9">
        <w:rPr>
          <w:rFonts w:ascii="Times New Roman" w:hAnsi="Times New Roman" w:cs="Times New Roman"/>
        </w:rPr>
        <w:t>(11:20 – 11</w:t>
      </w:r>
      <w:r>
        <w:rPr>
          <w:rFonts w:ascii="Times New Roman" w:hAnsi="Times New Roman" w:cs="Times New Roman"/>
        </w:rPr>
        <w:t>:3</w:t>
      </w:r>
      <w:r w:rsidR="006432F6">
        <w:rPr>
          <w:rFonts w:ascii="Times New Roman" w:hAnsi="Times New Roman" w:cs="Times New Roman"/>
        </w:rPr>
        <w:t>0)</w:t>
      </w:r>
      <w:r w:rsidR="00AA0E70">
        <w:rPr>
          <w:rFonts w:ascii="Times New Roman" w:hAnsi="Times New Roman" w:cs="Times New Roman"/>
        </w:rPr>
        <w:t>.</w:t>
      </w:r>
    </w:p>
    <w:p w14:paraId="5338F4ED" w14:textId="20B0A92F" w:rsidR="00590463" w:rsidRPr="00EF4EBD" w:rsidRDefault="00590463" w:rsidP="00590463">
      <w:pPr>
        <w:pStyle w:val="a3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Докладчик: Татьяна Леонидовна Шабанова, н.рук. ОПОП, к.психол. н.,доцент,  доцент </w:t>
      </w:r>
      <w:r w:rsidRPr="00EF4EBD">
        <w:rPr>
          <w:rFonts w:ascii="Times New Roman" w:hAnsi="Times New Roman" w:cs="Times New Roman"/>
        </w:rPr>
        <w:t>каф. психологии управления ФСН НИУ ННГУ им Н.И.Лобачевского</w:t>
      </w:r>
      <w:r>
        <w:rPr>
          <w:rFonts w:ascii="Times New Roman" w:hAnsi="Times New Roman" w:cs="Times New Roman"/>
        </w:rPr>
        <w:t>.</w:t>
      </w:r>
    </w:p>
    <w:p w14:paraId="368ED9EC" w14:textId="23A90268" w:rsidR="005B5DD7" w:rsidRPr="005B5DD7" w:rsidRDefault="00590463" w:rsidP="005B5DD7">
      <w:pPr>
        <w:pStyle w:val="a3"/>
        <w:numPr>
          <w:ilvl w:val="0"/>
          <w:numId w:val="5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Подведение итогов </w:t>
      </w:r>
      <w:r w:rsidR="005B5DD7" w:rsidRPr="005B5DD7"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семинара</w:t>
      </w:r>
      <w:r w:rsidR="005B5DD7" w:rsidRPr="005B5DD7">
        <w:rPr>
          <w:rFonts w:ascii="Times New Roman" w:hAnsi="Times New Roman" w:cs="Times New Roman"/>
        </w:rPr>
        <w:t xml:space="preserve">, формулирование рекомендаций </w:t>
      </w:r>
      <w:r>
        <w:rPr>
          <w:rFonts w:ascii="Times New Roman" w:hAnsi="Times New Roman" w:cs="Times New Roman"/>
        </w:rPr>
        <w:t xml:space="preserve">педагогам-психологам, учителям </w:t>
      </w:r>
      <w:r w:rsidR="00507BF7">
        <w:rPr>
          <w:rFonts w:ascii="Times New Roman" w:hAnsi="Times New Roman" w:cs="Times New Roman"/>
        </w:rPr>
        <w:t xml:space="preserve">школ </w:t>
      </w:r>
      <w:r>
        <w:rPr>
          <w:rFonts w:ascii="Times New Roman" w:hAnsi="Times New Roman" w:cs="Times New Roman"/>
        </w:rPr>
        <w:t xml:space="preserve">и преподавателям </w:t>
      </w:r>
      <w:r w:rsidR="00507BF7">
        <w:rPr>
          <w:rFonts w:ascii="Times New Roman" w:hAnsi="Times New Roman" w:cs="Times New Roman"/>
        </w:rPr>
        <w:t xml:space="preserve">колледжей и </w:t>
      </w:r>
      <w:r w:rsidR="005B6BA9">
        <w:rPr>
          <w:rFonts w:ascii="Times New Roman" w:hAnsi="Times New Roman" w:cs="Times New Roman"/>
        </w:rPr>
        <w:t>вузов (11</w:t>
      </w:r>
      <w:r>
        <w:rPr>
          <w:rFonts w:ascii="Times New Roman" w:hAnsi="Times New Roman" w:cs="Times New Roman"/>
        </w:rPr>
        <w:t>:3</w:t>
      </w:r>
      <w:r w:rsidR="006432F6">
        <w:rPr>
          <w:rFonts w:ascii="Times New Roman" w:hAnsi="Times New Roman" w:cs="Times New Roman"/>
        </w:rPr>
        <w:t xml:space="preserve">0 </w:t>
      </w:r>
      <w:r w:rsidR="00850D92" w:rsidRPr="00850D92">
        <w:rPr>
          <w:rFonts w:ascii="Times New Roman" w:hAnsi="Times New Roman" w:cs="Times New Roman"/>
          <w:color w:val="C00000"/>
        </w:rPr>
        <w:t>–</w:t>
      </w:r>
      <w:r w:rsidR="005B6BA9">
        <w:rPr>
          <w:rFonts w:ascii="Times New Roman" w:hAnsi="Times New Roman" w:cs="Times New Roman"/>
        </w:rPr>
        <w:t xml:space="preserve"> 11</w:t>
      </w:r>
      <w:r w:rsidR="00507BF7">
        <w:rPr>
          <w:rFonts w:ascii="Times New Roman" w:hAnsi="Times New Roman" w:cs="Times New Roman"/>
        </w:rPr>
        <w:t>:40</w:t>
      </w:r>
      <w:r w:rsidR="006432F6">
        <w:rPr>
          <w:rFonts w:ascii="Times New Roman" w:hAnsi="Times New Roman" w:cs="Times New Roman"/>
        </w:rPr>
        <w:t>)</w:t>
      </w:r>
      <w:r w:rsidR="00AA0E70">
        <w:rPr>
          <w:rFonts w:ascii="Times New Roman" w:hAnsi="Times New Roman" w:cs="Times New Roman"/>
        </w:rPr>
        <w:t>.</w:t>
      </w:r>
    </w:p>
    <w:p w14:paraId="522660D2" w14:textId="77777777" w:rsidR="00650BF5" w:rsidRDefault="00650BF5" w:rsidP="005B5DD7">
      <w:pPr>
        <w:snapToGrid w:val="0"/>
        <w:spacing w:after="0" w:line="240" w:lineRule="auto"/>
        <w:rPr>
          <w:b/>
          <w:bCs/>
          <w:szCs w:val="24"/>
          <w:lang w:val="ru-RU"/>
        </w:rPr>
      </w:pPr>
    </w:p>
    <w:p w14:paraId="214AF4E6" w14:textId="3E58078C" w:rsidR="005B5DD7" w:rsidRPr="005B5DD7" w:rsidRDefault="005B5DD7" w:rsidP="005B5DD7">
      <w:pPr>
        <w:snapToGrid w:val="0"/>
        <w:spacing w:after="0" w:line="240" w:lineRule="auto"/>
        <w:rPr>
          <w:b/>
          <w:bCs/>
          <w:szCs w:val="24"/>
        </w:rPr>
      </w:pPr>
      <w:r w:rsidRPr="005B5DD7">
        <w:rPr>
          <w:b/>
          <w:bCs/>
          <w:szCs w:val="24"/>
        </w:rPr>
        <w:t>Ожидаемые результаты:</w:t>
      </w:r>
    </w:p>
    <w:p w14:paraId="53A1EB94" w14:textId="2D2C5D34" w:rsidR="005B5DD7" w:rsidRPr="005B5DD7" w:rsidRDefault="005B5DD7" w:rsidP="005B5DD7">
      <w:pPr>
        <w:pStyle w:val="a3"/>
        <w:numPr>
          <w:ilvl w:val="0"/>
          <w:numId w:val="4"/>
        </w:numPr>
        <w:snapToGri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5B5DD7">
        <w:rPr>
          <w:rFonts w:ascii="Times New Roman" w:hAnsi="Times New Roman" w:cs="Times New Roman"/>
        </w:rPr>
        <w:t xml:space="preserve">Общее видение </w:t>
      </w:r>
      <w:r w:rsidR="009F473E">
        <w:rPr>
          <w:rFonts w:ascii="Times New Roman" w:hAnsi="Times New Roman" w:cs="Times New Roman"/>
        </w:rPr>
        <w:t>ресурсов и возможностей решения задачи</w:t>
      </w:r>
      <w:r w:rsidR="00801317">
        <w:rPr>
          <w:rFonts w:ascii="Times New Roman" w:hAnsi="Times New Roman" w:cs="Times New Roman"/>
        </w:rPr>
        <w:t xml:space="preserve"> формирования субъективного благополучия и жизнестойкости </w:t>
      </w:r>
      <w:r w:rsidR="009F473E">
        <w:rPr>
          <w:rFonts w:ascii="Times New Roman" w:hAnsi="Times New Roman" w:cs="Times New Roman"/>
        </w:rPr>
        <w:t xml:space="preserve">у субъектов образования </w:t>
      </w:r>
      <w:r w:rsidR="00A977DD">
        <w:rPr>
          <w:rFonts w:ascii="Times New Roman" w:hAnsi="Times New Roman" w:cs="Times New Roman"/>
        </w:rPr>
        <w:t xml:space="preserve">и необходимых для оказания им действенной психологической помощи профессиональных компетенций </w:t>
      </w:r>
      <w:r w:rsidR="009F473E">
        <w:rPr>
          <w:rFonts w:ascii="Times New Roman" w:hAnsi="Times New Roman" w:cs="Times New Roman"/>
        </w:rPr>
        <w:t xml:space="preserve"> педагогов психологов</w:t>
      </w:r>
      <w:r w:rsidRPr="005B5DD7">
        <w:rPr>
          <w:rFonts w:ascii="Times New Roman" w:hAnsi="Times New Roman" w:cs="Times New Roman"/>
        </w:rPr>
        <w:t>;</w:t>
      </w:r>
    </w:p>
    <w:p w14:paraId="05D7664F" w14:textId="775893C4" w:rsidR="005B5DD7" w:rsidRPr="005B5DD7" w:rsidRDefault="005B5DD7" w:rsidP="005B5DD7">
      <w:pPr>
        <w:pStyle w:val="a3"/>
        <w:numPr>
          <w:ilvl w:val="0"/>
          <w:numId w:val="4"/>
        </w:numPr>
        <w:snapToGrid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</w:rPr>
      </w:pPr>
      <w:r w:rsidRPr="005B5DD7">
        <w:rPr>
          <w:rFonts w:ascii="Times New Roman" w:hAnsi="Times New Roman" w:cs="Times New Roman"/>
        </w:rPr>
        <w:t>Напра</w:t>
      </w:r>
      <w:r w:rsidR="00801317">
        <w:rPr>
          <w:rFonts w:ascii="Times New Roman" w:hAnsi="Times New Roman" w:cs="Times New Roman"/>
        </w:rPr>
        <w:t>вления взаимодействия с образовательными организациями и профессиональным психолого-педагогическим сообществом</w:t>
      </w:r>
      <w:r w:rsidRPr="005B5DD7">
        <w:rPr>
          <w:rFonts w:ascii="Times New Roman" w:hAnsi="Times New Roman" w:cs="Times New Roman"/>
        </w:rPr>
        <w:t xml:space="preserve"> в проц</w:t>
      </w:r>
      <w:r w:rsidR="00801317">
        <w:rPr>
          <w:rFonts w:ascii="Times New Roman" w:hAnsi="Times New Roman" w:cs="Times New Roman"/>
        </w:rPr>
        <w:t>ессе подготовки педагогов-</w:t>
      </w:r>
      <w:r w:rsidR="009F473E">
        <w:rPr>
          <w:rFonts w:ascii="Times New Roman" w:hAnsi="Times New Roman" w:cs="Times New Roman"/>
        </w:rPr>
        <w:t xml:space="preserve">психологов </w:t>
      </w:r>
      <w:r w:rsidRPr="005B5DD7">
        <w:rPr>
          <w:rFonts w:ascii="Times New Roman" w:hAnsi="Times New Roman" w:cs="Times New Roman"/>
        </w:rPr>
        <w:t>и прохожден</w:t>
      </w:r>
      <w:r w:rsidR="009F473E">
        <w:rPr>
          <w:rFonts w:ascii="Times New Roman" w:hAnsi="Times New Roman" w:cs="Times New Roman"/>
        </w:rPr>
        <w:t>ия ими производственных практик</w:t>
      </w:r>
    </w:p>
    <w:p w14:paraId="7A56A4DC" w14:textId="5B7AEB68" w:rsidR="003F33FA" w:rsidRPr="005B5DD7" w:rsidRDefault="003F33FA" w:rsidP="005B5DD7">
      <w:pPr>
        <w:snapToGrid w:val="0"/>
        <w:spacing w:after="0" w:line="240" w:lineRule="auto"/>
        <w:ind w:left="427" w:right="124" w:firstLine="0"/>
        <w:rPr>
          <w:szCs w:val="24"/>
          <w:lang w:val="ru-RU"/>
        </w:rPr>
      </w:pPr>
    </w:p>
    <w:p w14:paraId="75517A8C" w14:textId="176E3249" w:rsidR="00362353" w:rsidRDefault="001E6E80" w:rsidP="00362353">
      <w:pPr>
        <w:snapToGrid w:val="0"/>
        <w:spacing w:after="0" w:line="240" w:lineRule="auto"/>
        <w:ind w:left="0" w:firstLine="427"/>
        <w:rPr>
          <w:color w:val="0070C0"/>
          <w:szCs w:val="24"/>
          <w:lang w:val="ru-RU"/>
        </w:rPr>
      </w:pPr>
      <w:r w:rsidRPr="005B5DD7">
        <w:rPr>
          <w:szCs w:val="24"/>
          <w:lang w:val="ru-RU"/>
        </w:rPr>
        <w:lastRenderedPageBreak/>
        <w:t xml:space="preserve">Приглашаем Вас </w:t>
      </w:r>
      <w:r w:rsidR="00362353">
        <w:rPr>
          <w:szCs w:val="24"/>
          <w:lang w:val="ru-RU"/>
        </w:rPr>
        <w:t>принять участие в научно-практическом семинаре</w:t>
      </w:r>
      <w:r w:rsidR="005B6BA9">
        <w:rPr>
          <w:szCs w:val="24"/>
          <w:lang w:val="ru-RU"/>
        </w:rPr>
        <w:t>,</w:t>
      </w:r>
      <w:r w:rsidRPr="005B5DD7">
        <w:rPr>
          <w:szCs w:val="24"/>
          <w:lang w:val="ru-RU"/>
        </w:rPr>
        <w:t xml:space="preserve"> </w:t>
      </w:r>
      <w:r w:rsidR="00850D92" w:rsidRPr="00362353">
        <w:rPr>
          <w:color w:val="000000" w:themeColor="text1"/>
          <w:szCs w:val="24"/>
          <w:lang w:val="ru-RU"/>
        </w:rPr>
        <w:t>заполнив данную</w:t>
      </w:r>
      <w:r w:rsidRPr="00362353">
        <w:rPr>
          <w:color w:val="000000" w:themeColor="text1"/>
          <w:szCs w:val="24"/>
          <w:lang w:val="ru-RU"/>
        </w:rPr>
        <w:t xml:space="preserve"> </w:t>
      </w:r>
      <w:r w:rsidR="00362353" w:rsidRPr="00362353">
        <w:rPr>
          <w:color w:val="000000" w:themeColor="text1"/>
          <w:szCs w:val="24"/>
          <w:lang w:val="ru-RU"/>
        </w:rPr>
        <w:t>регистрационную форму</w:t>
      </w:r>
      <w:r w:rsidR="00AA0E70" w:rsidRPr="00362353">
        <w:rPr>
          <w:color w:val="000000" w:themeColor="text1"/>
          <w:szCs w:val="24"/>
          <w:lang w:val="ru-RU"/>
        </w:rPr>
        <w:t xml:space="preserve"> для участников мероприятия</w:t>
      </w:r>
      <w:r w:rsidRPr="00AA0E70">
        <w:rPr>
          <w:color w:val="C00000"/>
          <w:szCs w:val="24"/>
          <w:lang w:val="ru-RU"/>
        </w:rPr>
        <w:t xml:space="preserve">: </w:t>
      </w:r>
      <w:hyperlink r:id="rId7" w:history="1">
        <w:r w:rsidR="005B6BA9" w:rsidRPr="00434D6D">
          <w:rPr>
            <w:rStyle w:val="a5"/>
            <w:szCs w:val="24"/>
            <w:lang w:val="ru-RU"/>
          </w:rPr>
          <w:t>https://forms.yandex.ru/u/69c7d607902902489dba5cc9</w:t>
        </w:r>
      </w:hyperlink>
    </w:p>
    <w:p w14:paraId="38DE3FF5" w14:textId="77777777" w:rsidR="00E1615B" w:rsidRDefault="00E1615B" w:rsidP="00362353">
      <w:pPr>
        <w:snapToGrid w:val="0"/>
        <w:spacing w:after="0" w:line="240" w:lineRule="auto"/>
        <w:ind w:left="0" w:firstLine="427"/>
        <w:rPr>
          <w:color w:val="0070C0"/>
          <w:szCs w:val="24"/>
          <w:lang w:val="ru-RU"/>
        </w:rPr>
      </w:pPr>
    </w:p>
    <w:p w14:paraId="43B7FA15" w14:textId="414867C8" w:rsidR="00E1615B" w:rsidRPr="00E1615B" w:rsidRDefault="00E1615B" w:rsidP="00362353">
      <w:pPr>
        <w:snapToGrid w:val="0"/>
        <w:spacing w:after="0" w:line="240" w:lineRule="auto"/>
        <w:ind w:left="0" w:firstLine="427"/>
        <w:rPr>
          <w:b/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 xml:space="preserve">Начало научно-практического семинара в </w:t>
      </w:r>
      <w:r w:rsidRPr="00E1615B">
        <w:rPr>
          <w:b/>
          <w:color w:val="auto"/>
          <w:szCs w:val="24"/>
          <w:lang w:val="ru-RU"/>
        </w:rPr>
        <w:t>10.00</w:t>
      </w:r>
    </w:p>
    <w:p w14:paraId="3740558D" w14:textId="7A556A7E" w:rsidR="00E1615B" w:rsidRDefault="00E1615B" w:rsidP="00362353">
      <w:pPr>
        <w:snapToGrid w:val="0"/>
        <w:spacing w:after="0" w:line="240" w:lineRule="auto"/>
        <w:ind w:left="0" w:firstLine="42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Форма проведения семинара дистанционная</w:t>
      </w:r>
    </w:p>
    <w:p w14:paraId="787CDE74" w14:textId="2467B02C" w:rsidR="00E1615B" w:rsidRPr="00E1615B" w:rsidRDefault="00E1615B" w:rsidP="00362353">
      <w:pPr>
        <w:snapToGrid w:val="0"/>
        <w:spacing w:after="0" w:line="240" w:lineRule="auto"/>
        <w:ind w:left="0" w:firstLine="427"/>
        <w:rPr>
          <w:color w:val="auto"/>
          <w:szCs w:val="24"/>
          <w:lang w:val="ru-RU"/>
        </w:rPr>
      </w:pPr>
      <w:r>
        <w:rPr>
          <w:color w:val="auto"/>
          <w:szCs w:val="24"/>
          <w:lang w:val="ru-RU"/>
        </w:rPr>
        <w:t>Ссылка будет выслана на эл. почту всем зарегистрировавшимся участникам индивидуально</w:t>
      </w:r>
    </w:p>
    <w:p w14:paraId="0C257012" w14:textId="60106740" w:rsidR="006432F6" w:rsidRDefault="00904BD1" w:rsidP="005B5DD7">
      <w:pPr>
        <w:snapToGrid w:val="0"/>
        <w:spacing w:after="0" w:line="240" w:lineRule="auto"/>
        <w:ind w:left="427" w:right="41" w:firstLine="0"/>
        <w:jc w:val="left"/>
        <w:rPr>
          <w:szCs w:val="24"/>
          <w:lang w:val="ru-RU"/>
        </w:rPr>
      </w:pPr>
      <w:r w:rsidRPr="005B5DD7">
        <w:rPr>
          <w:szCs w:val="24"/>
          <w:lang w:val="ru-RU"/>
        </w:rPr>
        <w:t xml:space="preserve">      </w:t>
      </w:r>
    </w:p>
    <w:p w14:paraId="20D5E8A4" w14:textId="315308DE" w:rsidR="003B3C52" w:rsidRPr="005C6408" w:rsidRDefault="001E6E80" w:rsidP="005B5DD7">
      <w:pPr>
        <w:snapToGrid w:val="0"/>
        <w:spacing w:after="0" w:line="240" w:lineRule="auto"/>
        <w:ind w:left="422" w:right="124"/>
        <w:rPr>
          <w:b/>
          <w:bCs/>
          <w:szCs w:val="24"/>
          <w:lang w:val="ru-RU"/>
        </w:rPr>
      </w:pPr>
      <w:r w:rsidRPr="005C6408">
        <w:rPr>
          <w:b/>
          <w:bCs/>
          <w:szCs w:val="24"/>
          <w:lang w:val="ru-RU"/>
        </w:rPr>
        <w:t>При</w:t>
      </w:r>
      <w:r w:rsidR="00D55CA1">
        <w:rPr>
          <w:b/>
          <w:bCs/>
          <w:szCs w:val="24"/>
          <w:lang w:val="ru-RU"/>
        </w:rPr>
        <w:t xml:space="preserve"> возникновении вопросов</w:t>
      </w:r>
      <w:r w:rsidRPr="005C6408">
        <w:rPr>
          <w:b/>
          <w:bCs/>
          <w:szCs w:val="24"/>
          <w:lang w:val="ru-RU"/>
        </w:rPr>
        <w:t xml:space="preserve"> обращайтесь к организаторам</w:t>
      </w:r>
      <w:r w:rsidR="00507BF7">
        <w:rPr>
          <w:b/>
          <w:bCs/>
          <w:szCs w:val="24"/>
          <w:lang w:val="ru-RU"/>
        </w:rPr>
        <w:t xml:space="preserve"> научно-практического семинара</w:t>
      </w:r>
      <w:r w:rsidRPr="005C6408">
        <w:rPr>
          <w:b/>
          <w:bCs/>
          <w:szCs w:val="24"/>
          <w:lang w:val="ru-RU"/>
        </w:rPr>
        <w:t xml:space="preserve">: </w:t>
      </w:r>
    </w:p>
    <w:p w14:paraId="494AB20C" w14:textId="77777777" w:rsidR="003B3C52" w:rsidRPr="005B5DD7" w:rsidRDefault="001E6E80" w:rsidP="005B5DD7">
      <w:pPr>
        <w:snapToGrid w:val="0"/>
        <w:spacing w:after="0" w:line="240" w:lineRule="auto"/>
        <w:ind w:left="427" w:right="41" w:firstLine="0"/>
        <w:jc w:val="left"/>
        <w:rPr>
          <w:szCs w:val="24"/>
          <w:lang w:val="ru-RU"/>
        </w:rPr>
      </w:pPr>
      <w:r w:rsidRPr="005B5DD7">
        <w:rPr>
          <w:szCs w:val="24"/>
          <w:lang w:val="ru-RU"/>
        </w:rPr>
        <w:t xml:space="preserve"> </w:t>
      </w:r>
    </w:p>
    <w:p w14:paraId="18E15FCF" w14:textId="3563FD4B" w:rsidR="003B3C52" w:rsidRPr="005B5DD7" w:rsidRDefault="00507BF7" w:rsidP="005B5DD7">
      <w:pPr>
        <w:snapToGrid w:val="0"/>
        <w:spacing w:after="0" w:line="240" w:lineRule="auto"/>
        <w:ind w:left="422" w:right="124"/>
        <w:rPr>
          <w:szCs w:val="24"/>
          <w:lang w:val="ru-RU"/>
        </w:rPr>
      </w:pPr>
      <w:r>
        <w:rPr>
          <w:szCs w:val="24"/>
          <w:lang w:val="ru-RU"/>
        </w:rPr>
        <w:t>Доцент кафедры</w:t>
      </w:r>
      <w:r w:rsidR="001E6E80" w:rsidRPr="005B5DD7">
        <w:rPr>
          <w:szCs w:val="24"/>
          <w:lang w:val="ru-RU"/>
        </w:rPr>
        <w:t xml:space="preserve"> психологии управления ФСН ННГУ им.Н.И.Лобачевского,  </w:t>
      </w:r>
    </w:p>
    <w:p w14:paraId="19254591" w14:textId="7992BD59" w:rsidR="003B3C52" w:rsidRPr="005B5DD7" w:rsidRDefault="00507BF7" w:rsidP="005B5DD7">
      <w:pPr>
        <w:snapToGrid w:val="0"/>
        <w:spacing w:after="0" w:line="240" w:lineRule="auto"/>
        <w:ind w:left="422" w:right="124"/>
        <w:rPr>
          <w:szCs w:val="24"/>
          <w:lang w:val="ru-RU"/>
        </w:rPr>
      </w:pPr>
      <w:r>
        <w:rPr>
          <w:szCs w:val="24"/>
          <w:lang w:val="ru-RU"/>
        </w:rPr>
        <w:t>Татьяна Леонидовна Шабанова</w:t>
      </w:r>
      <w:r w:rsidR="001E6E80" w:rsidRPr="00813D70">
        <w:rPr>
          <w:color w:val="auto"/>
          <w:szCs w:val="24"/>
          <w:lang w:val="ru-RU"/>
        </w:rPr>
        <w:t xml:space="preserve">, </w:t>
      </w:r>
      <w:r w:rsidR="00F70F7C" w:rsidRPr="00813D70">
        <w:rPr>
          <w:color w:val="auto"/>
          <w:szCs w:val="24"/>
          <w:lang w:val="ru-RU"/>
        </w:rPr>
        <w:t>эл. почта:</w:t>
      </w:r>
      <w:r w:rsidRPr="00813D70">
        <w:rPr>
          <w:color w:val="auto"/>
          <w:szCs w:val="24"/>
          <w:lang w:val="ru-RU"/>
        </w:rPr>
        <w:t xml:space="preserve"> </w:t>
      </w:r>
      <w:hyperlink r:id="rId8" w:history="1">
        <w:r w:rsidRPr="009E72E5">
          <w:rPr>
            <w:rStyle w:val="a5"/>
            <w:szCs w:val="24"/>
          </w:rPr>
          <w:t>shabanova</w:t>
        </w:r>
        <w:r w:rsidRPr="009E72E5">
          <w:rPr>
            <w:rStyle w:val="a5"/>
            <w:szCs w:val="24"/>
            <w:lang w:val="ru-RU"/>
          </w:rPr>
          <w:t>@</w:t>
        </w:r>
        <w:r w:rsidRPr="009E72E5">
          <w:rPr>
            <w:rStyle w:val="a5"/>
            <w:szCs w:val="24"/>
          </w:rPr>
          <w:t>fsn</w:t>
        </w:r>
        <w:r w:rsidRPr="009E72E5">
          <w:rPr>
            <w:rStyle w:val="a5"/>
            <w:szCs w:val="24"/>
            <w:lang w:val="ru-RU"/>
          </w:rPr>
          <w:t>.</w:t>
        </w:r>
        <w:r w:rsidRPr="009E72E5">
          <w:rPr>
            <w:rStyle w:val="a5"/>
            <w:szCs w:val="24"/>
          </w:rPr>
          <w:t>unn</w:t>
        </w:r>
        <w:r w:rsidRPr="009E72E5">
          <w:rPr>
            <w:rStyle w:val="a5"/>
            <w:szCs w:val="24"/>
            <w:lang w:val="ru-RU"/>
          </w:rPr>
          <w:t>.</w:t>
        </w:r>
        <w:r w:rsidRPr="009E72E5">
          <w:rPr>
            <w:rStyle w:val="a5"/>
            <w:szCs w:val="24"/>
          </w:rPr>
          <w:t>ru</w:t>
        </w:r>
      </w:hyperlink>
      <w:r>
        <w:rPr>
          <w:szCs w:val="24"/>
          <w:lang w:val="ru-RU"/>
        </w:rPr>
        <w:t>, тел. +7(903)600-13-71</w:t>
      </w:r>
      <w:r w:rsidR="001E6E80" w:rsidRPr="005B5DD7">
        <w:rPr>
          <w:szCs w:val="24"/>
          <w:lang w:val="ru-RU"/>
        </w:rPr>
        <w:t xml:space="preserve"> </w:t>
      </w:r>
    </w:p>
    <w:p w14:paraId="376B403B" w14:textId="77777777" w:rsidR="00135476" w:rsidRDefault="006D464D" w:rsidP="00135476">
      <w:pPr>
        <w:snapToGrid w:val="0"/>
        <w:spacing w:after="0" w:line="240" w:lineRule="auto"/>
        <w:ind w:left="422" w:right="124"/>
        <w:rPr>
          <w:szCs w:val="24"/>
          <w:lang w:val="ru-RU"/>
        </w:rPr>
      </w:pPr>
      <w:r>
        <w:rPr>
          <w:szCs w:val="24"/>
          <w:lang w:val="ru-RU"/>
        </w:rPr>
        <w:br/>
      </w:r>
      <w:r w:rsidR="005C6408">
        <w:rPr>
          <w:szCs w:val="24"/>
          <w:lang w:val="ru-RU"/>
        </w:rPr>
        <w:t>Ст</w:t>
      </w:r>
      <w:r w:rsidR="009B3CD8">
        <w:rPr>
          <w:szCs w:val="24"/>
          <w:lang w:val="ru-RU"/>
        </w:rPr>
        <w:t>.</w:t>
      </w:r>
      <w:r w:rsidR="005C6408">
        <w:rPr>
          <w:szCs w:val="24"/>
          <w:lang w:val="ru-RU"/>
        </w:rPr>
        <w:t xml:space="preserve"> </w:t>
      </w:r>
      <w:r w:rsidR="001E6E80" w:rsidRPr="005B5DD7">
        <w:rPr>
          <w:szCs w:val="24"/>
          <w:lang w:val="ru-RU"/>
        </w:rPr>
        <w:t>преподаватель каф. психологии управления, зам. декана ФСН</w:t>
      </w:r>
      <w:r>
        <w:rPr>
          <w:szCs w:val="24"/>
          <w:lang w:val="ru-RU"/>
        </w:rPr>
        <w:t xml:space="preserve"> </w:t>
      </w:r>
      <w:r w:rsidRPr="005B5DD7">
        <w:rPr>
          <w:szCs w:val="24"/>
          <w:lang w:val="ru-RU"/>
        </w:rPr>
        <w:t>ННГУ им.Н.И.Лобачевского</w:t>
      </w:r>
      <w:r w:rsidR="001E6E80" w:rsidRPr="005B5DD7">
        <w:rPr>
          <w:szCs w:val="24"/>
          <w:lang w:val="ru-RU"/>
        </w:rPr>
        <w:t xml:space="preserve">, </w:t>
      </w:r>
    </w:p>
    <w:p w14:paraId="0C30F7D1" w14:textId="113EF5E0" w:rsidR="00904BD1" w:rsidRPr="005B5DD7" w:rsidRDefault="001E6E80" w:rsidP="00135476">
      <w:pPr>
        <w:snapToGrid w:val="0"/>
        <w:spacing w:after="0" w:line="240" w:lineRule="auto"/>
        <w:ind w:left="422" w:right="124"/>
        <w:rPr>
          <w:szCs w:val="24"/>
          <w:lang w:val="ru-RU"/>
        </w:rPr>
      </w:pPr>
      <w:r w:rsidRPr="005B5DD7">
        <w:rPr>
          <w:szCs w:val="24"/>
          <w:lang w:val="ru-RU"/>
        </w:rPr>
        <w:t xml:space="preserve">Анна Сергеевна Заладина, </w:t>
      </w:r>
      <w:r w:rsidR="00F70F7C" w:rsidRPr="00813D70">
        <w:rPr>
          <w:color w:val="auto"/>
          <w:szCs w:val="24"/>
          <w:lang w:val="ru-RU"/>
        </w:rPr>
        <w:t xml:space="preserve">эл. почта: </w:t>
      </w:r>
      <w:r w:rsidR="006D464D" w:rsidRPr="006D464D">
        <w:rPr>
          <w:color w:val="0563C1"/>
          <w:szCs w:val="24"/>
          <w:u w:val="single" w:color="0563C1"/>
        </w:rPr>
        <w:t>zaladina</w:t>
      </w:r>
      <w:r w:rsidR="006D464D" w:rsidRPr="006D464D">
        <w:rPr>
          <w:color w:val="0563C1"/>
          <w:szCs w:val="24"/>
          <w:u w:val="single" w:color="0563C1"/>
          <w:lang w:val="ru-RU"/>
        </w:rPr>
        <w:t>@</w:t>
      </w:r>
      <w:r w:rsidR="006D464D" w:rsidRPr="006D464D">
        <w:rPr>
          <w:color w:val="0563C1"/>
          <w:szCs w:val="24"/>
          <w:u w:val="single" w:color="0563C1"/>
        </w:rPr>
        <w:t>fsn</w:t>
      </w:r>
      <w:r w:rsidR="006D464D" w:rsidRPr="006D464D">
        <w:rPr>
          <w:color w:val="0563C1"/>
          <w:szCs w:val="24"/>
          <w:u w:val="single" w:color="0563C1"/>
          <w:lang w:val="ru-RU"/>
        </w:rPr>
        <w:t>.</w:t>
      </w:r>
      <w:r w:rsidR="006D464D" w:rsidRPr="006D464D">
        <w:rPr>
          <w:color w:val="0563C1"/>
          <w:szCs w:val="24"/>
          <w:u w:val="single" w:color="0563C1"/>
        </w:rPr>
        <w:t>unn</w:t>
      </w:r>
      <w:r w:rsidR="006D464D" w:rsidRPr="006D464D">
        <w:rPr>
          <w:color w:val="0563C1"/>
          <w:szCs w:val="24"/>
          <w:u w:val="single" w:color="0563C1"/>
          <w:lang w:val="ru-RU"/>
        </w:rPr>
        <w:t>.</w:t>
      </w:r>
      <w:r w:rsidR="006D464D" w:rsidRPr="006D464D">
        <w:rPr>
          <w:color w:val="0563C1"/>
          <w:szCs w:val="24"/>
          <w:u w:val="single" w:color="0563C1"/>
        </w:rPr>
        <w:t>ru</w:t>
      </w:r>
      <w:r w:rsidRPr="005B5DD7">
        <w:rPr>
          <w:rFonts w:eastAsia="Calibri"/>
          <w:szCs w:val="24"/>
          <w:lang w:val="ru-RU"/>
        </w:rPr>
        <w:t xml:space="preserve">, </w:t>
      </w:r>
      <w:r w:rsidRPr="005B5DD7">
        <w:rPr>
          <w:szCs w:val="24"/>
          <w:lang w:val="ru-RU"/>
        </w:rPr>
        <w:t>тел.: +7</w:t>
      </w:r>
      <w:r w:rsidR="00F70F7C">
        <w:rPr>
          <w:szCs w:val="24"/>
          <w:lang w:val="ru-RU"/>
        </w:rPr>
        <w:t xml:space="preserve"> (</w:t>
      </w:r>
      <w:r w:rsidRPr="005B5DD7">
        <w:rPr>
          <w:szCs w:val="24"/>
          <w:lang w:val="ru-RU"/>
        </w:rPr>
        <w:t>920</w:t>
      </w:r>
      <w:r w:rsidR="00F70F7C">
        <w:rPr>
          <w:szCs w:val="24"/>
          <w:lang w:val="ru-RU"/>
        </w:rPr>
        <w:t xml:space="preserve">) </w:t>
      </w:r>
      <w:r w:rsidRPr="005B5DD7">
        <w:rPr>
          <w:szCs w:val="24"/>
          <w:lang w:val="ru-RU"/>
        </w:rPr>
        <w:t>259</w:t>
      </w:r>
      <w:r w:rsidR="00F70F7C">
        <w:rPr>
          <w:szCs w:val="24"/>
          <w:lang w:val="ru-RU"/>
        </w:rPr>
        <w:t>-</w:t>
      </w:r>
      <w:r w:rsidRPr="005B5DD7">
        <w:rPr>
          <w:szCs w:val="24"/>
          <w:lang w:val="ru-RU"/>
        </w:rPr>
        <w:t>35</w:t>
      </w:r>
      <w:r w:rsidR="00F70F7C">
        <w:rPr>
          <w:szCs w:val="24"/>
          <w:lang w:val="ru-RU"/>
        </w:rPr>
        <w:t>-</w:t>
      </w:r>
      <w:r w:rsidRPr="005B5DD7">
        <w:rPr>
          <w:szCs w:val="24"/>
          <w:lang w:val="ru-RU"/>
        </w:rPr>
        <w:t>18</w:t>
      </w:r>
    </w:p>
    <w:p w14:paraId="393E67B4" w14:textId="77777777" w:rsidR="00904BD1" w:rsidRPr="00314D42" w:rsidRDefault="00904BD1" w:rsidP="005B5DD7">
      <w:pPr>
        <w:tabs>
          <w:tab w:val="center" w:pos="4237"/>
          <w:tab w:val="center" w:pos="8762"/>
        </w:tabs>
        <w:snapToGrid w:val="0"/>
        <w:spacing w:after="0" w:line="240" w:lineRule="auto"/>
        <w:ind w:left="0" w:firstLine="426"/>
        <w:jc w:val="left"/>
        <w:rPr>
          <w:szCs w:val="24"/>
          <w:lang w:val="ru-RU"/>
        </w:rPr>
      </w:pPr>
    </w:p>
    <w:p w14:paraId="567036EE" w14:textId="77777777" w:rsidR="00507BF7" w:rsidRPr="00314D42" w:rsidRDefault="00507BF7" w:rsidP="005B5DD7">
      <w:pPr>
        <w:tabs>
          <w:tab w:val="center" w:pos="4237"/>
          <w:tab w:val="center" w:pos="8762"/>
        </w:tabs>
        <w:snapToGrid w:val="0"/>
        <w:spacing w:after="0" w:line="240" w:lineRule="auto"/>
        <w:ind w:left="0" w:firstLine="426"/>
        <w:jc w:val="left"/>
        <w:rPr>
          <w:szCs w:val="24"/>
          <w:lang w:val="ru-RU"/>
        </w:rPr>
      </w:pPr>
    </w:p>
    <w:sectPr w:rsidR="00507BF7" w:rsidRPr="00314D42" w:rsidSect="006432F6">
      <w:pgSz w:w="11906" w:h="16838"/>
      <w:pgMar w:top="636" w:right="568" w:bottom="568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7BA3"/>
    <w:multiLevelType w:val="hybridMultilevel"/>
    <w:tmpl w:val="FAF04F70"/>
    <w:lvl w:ilvl="0" w:tplc="E932C3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C158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2BF0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C7EE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2A4D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EA85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0085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0195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72003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5B2A31"/>
    <w:multiLevelType w:val="hybridMultilevel"/>
    <w:tmpl w:val="82BE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54546"/>
    <w:multiLevelType w:val="hybridMultilevel"/>
    <w:tmpl w:val="813ECF78"/>
    <w:lvl w:ilvl="0" w:tplc="E36C2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4669D"/>
    <w:multiLevelType w:val="hybridMultilevel"/>
    <w:tmpl w:val="BA4EBD90"/>
    <w:lvl w:ilvl="0" w:tplc="C01CA7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5C525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CFA1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A11C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C5F0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8290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4FE8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E1B3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E4EA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AC96E50"/>
    <w:multiLevelType w:val="hybridMultilevel"/>
    <w:tmpl w:val="736C58FC"/>
    <w:lvl w:ilvl="0" w:tplc="1E888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52"/>
    <w:rsid w:val="00046584"/>
    <w:rsid w:val="000B2C23"/>
    <w:rsid w:val="00135476"/>
    <w:rsid w:val="0018284C"/>
    <w:rsid w:val="001A0A83"/>
    <w:rsid w:val="001E6E80"/>
    <w:rsid w:val="00233BCF"/>
    <w:rsid w:val="00254AB6"/>
    <w:rsid w:val="003003BF"/>
    <w:rsid w:val="003052B3"/>
    <w:rsid w:val="00314D42"/>
    <w:rsid w:val="00340345"/>
    <w:rsid w:val="00352095"/>
    <w:rsid w:val="00362353"/>
    <w:rsid w:val="003B3C52"/>
    <w:rsid w:val="003F33FA"/>
    <w:rsid w:val="00507BF7"/>
    <w:rsid w:val="00590463"/>
    <w:rsid w:val="005A653E"/>
    <w:rsid w:val="005B5DD7"/>
    <w:rsid w:val="005B6BA9"/>
    <w:rsid w:val="005C6408"/>
    <w:rsid w:val="005C68E1"/>
    <w:rsid w:val="00624B21"/>
    <w:rsid w:val="006432F6"/>
    <w:rsid w:val="00650BF5"/>
    <w:rsid w:val="0066220A"/>
    <w:rsid w:val="0068231A"/>
    <w:rsid w:val="006D464D"/>
    <w:rsid w:val="006D4B95"/>
    <w:rsid w:val="00801317"/>
    <w:rsid w:val="00813D70"/>
    <w:rsid w:val="008359B1"/>
    <w:rsid w:val="00841C4D"/>
    <w:rsid w:val="00850D92"/>
    <w:rsid w:val="008E4B6F"/>
    <w:rsid w:val="008F363A"/>
    <w:rsid w:val="00904BD1"/>
    <w:rsid w:val="009B3CD8"/>
    <w:rsid w:val="009E4C93"/>
    <w:rsid w:val="009F473E"/>
    <w:rsid w:val="00A3343E"/>
    <w:rsid w:val="00A446AB"/>
    <w:rsid w:val="00A57E0E"/>
    <w:rsid w:val="00A977DD"/>
    <w:rsid w:val="00AA0E70"/>
    <w:rsid w:val="00B5584E"/>
    <w:rsid w:val="00C87622"/>
    <w:rsid w:val="00C90F4D"/>
    <w:rsid w:val="00D55CA1"/>
    <w:rsid w:val="00DE6DE9"/>
    <w:rsid w:val="00E1615B"/>
    <w:rsid w:val="00EC0240"/>
    <w:rsid w:val="00EF4EBD"/>
    <w:rsid w:val="00F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D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D7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val="ru-RU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5C6408"/>
    <w:rPr>
      <w:szCs w:val="24"/>
    </w:rPr>
  </w:style>
  <w:style w:type="character" w:styleId="a5">
    <w:name w:val="Hyperlink"/>
    <w:basedOn w:val="a0"/>
    <w:uiPriority w:val="99"/>
    <w:unhideWhenUsed/>
    <w:rsid w:val="00507BF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7DD"/>
    <w:rPr>
      <w:rFonts w:ascii="Tahoma" w:eastAsia="Times New Roman" w:hAnsi="Tahoma" w:cs="Tahoma"/>
      <w:color w:val="000000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B6BA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3" w:line="269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D7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val="ru-RU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5C6408"/>
    <w:rPr>
      <w:szCs w:val="24"/>
    </w:rPr>
  </w:style>
  <w:style w:type="character" w:styleId="a5">
    <w:name w:val="Hyperlink"/>
    <w:basedOn w:val="a0"/>
    <w:uiPriority w:val="99"/>
    <w:unhideWhenUsed/>
    <w:rsid w:val="00507BF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77DD"/>
    <w:rPr>
      <w:rFonts w:ascii="Tahoma" w:eastAsia="Times New Roman" w:hAnsi="Tahoma" w:cs="Tahoma"/>
      <w:color w:val="000000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5B6B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nova@fsn.un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9c7d607902902489dba5cc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Захарова</dc:creator>
  <cp:keywords/>
  <cp:lastModifiedBy>Пользователь</cp:lastModifiedBy>
  <cp:revision>28</cp:revision>
  <dcterms:created xsi:type="dcterms:W3CDTF">2025-04-17T20:30:00Z</dcterms:created>
  <dcterms:modified xsi:type="dcterms:W3CDTF">2026-03-30T08:15:00Z</dcterms:modified>
</cp:coreProperties>
</file>