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AA" w:rsidRPr="00FE6917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</w:t>
      </w:r>
    </w:p>
    <w:p w:rsidR="007E25AA" w:rsidRPr="007E25AA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 «Национальный исследовательский</w:t>
      </w:r>
    </w:p>
    <w:p w:rsidR="003A4C3B" w:rsidRPr="008447AA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7AA">
        <w:rPr>
          <w:rFonts w:ascii="Times New Roman" w:hAnsi="Times New Roman"/>
          <w:sz w:val="24"/>
          <w:szCs w:val="24"/>
        </w:rPr>
        <w:t>Нижегородский государственный университет им. Н.И. Лобачевского</w:t>
      </w:r>
      <w:r>
        <w:rPr>
          <w:rFonts w:ascii="Times New Roman" w:hAnsi="Times New Roman"/>
          <w:sz w:val="24"/>
          <w:szCs w:val="24"/>
        </w:rPr>
        <w:t>»</w:t>
      </w:r>
    </w:p>
    <w:p w:rsidR="003A4C3B" w:rsidRPr="008447AA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4C3B" w:rsidRPr="008447AA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7AA">
        <w:rPr>
          <w:rFonts w:ascii="Times New Roman" w:hAnsi="Times New Roman"/>
          <w:sz w:val="24"/>
          <w:szCs w:val="24"/>
        </w:rPr>
        <w:t xml:space="preserve">Научно-исследовательский комитет </w:t>
      </w:r>
      <w:r>
        <w:rPr>
          <w:rFonts w:ascii="Times New Roman" w:hAnsi="Times New Roman"/>
          <w:sz w:val="24"/>
          <w:szCs w:val="24"/>
        </w:rPr>
        <w:t>Р</w:t>
      </w:r>
      <w:r w:rsidRPr="008447AA">
        <w:rPr>
          <w:rFonts w:ascii="Times New Roman" w:hAnsi="Times New Roman"/>
          <w:sz w:val="24"/>
          <w:szCs w:val="24"/>
        </w:rPr>
        <w:t>оссийского общества социологов</w:t>
      </w:r>
    </w:p>
    <w:p w:rsidR="003A4C3B" w:rsidRPr="008447AA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7AA">
        <w:rPr>
          <w:rFonts w:ascii="Times New Roman" w:hAnsi="Times New Roman"/>
          <w:sz w:val="24"/>
          <w:szCs w:val="24"/>
        </w:rPr>
        <w:t>«Социология труда»</w:t>
      </w:r>
    </w:p>
    <w:p w:rsidR="003A4C3B" w:rsidRPr="008447AA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4C3B" w:rsidRDefault="003A4C3B" w:rsidP="0053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47AA">
        <w:rPr>
          <w:rFonts w:ascii="Times New Roman" w:hAnsi="Times New Roman"/>
          <w:sz w:val="24"/>
          <w:szCs w:val="24"/>
        </w:rPr>
        <w:t xml:space="preserve">Центр исследований </w:t>
      </w:r>
      <w:r>
        <w:rPr>
          <w:rFonts w:ascii="Times New Roman" w:hAnsi="Times New Roman"/>
          <w:sz w:val="24"/>
          <w:szCs w:val="24"/>
        </w:rPr>
        <w:t xml:space="preserve">состояния </w:t>
      </w:r>
      <w:r w:rsidRPr="008447AA">
        <w:rPr>
          <w:rFonts w:ascii="Times New Roman" w:hAnsi="Times New Roman"/>
          <w:sz w:val="24"/>
          <w:szCs w:val="24"/>
        </w:rPr>
        <w:t>социально-трудовой с</w:t>
      </w:r>
      <w:r>
        <w:rPr>
          <w:rFonts w:ascii="Times New Roman" w:hAnsi="Times New Roman"/>
          <w:sz w:val="24"/>
          <w:szCs w:val="24"/>
        </w:rPr>
        <w:t>феры</w:t>
      </w:r>
    </w:p>
    <w:p w:rsidR="003A4C3B" w:rsidRDefault="003A4C3B" w:rsidP="0053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Социологического института РАН</w:t>
      </w:r>
    </w:p>
    <w:p w:rsidR="003A4C3B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4C3B" w:rsidRPr="007463DF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63DF">
        <w:rPr>
          <w:rFonts w:ascii="Times New Roman" w:hAnsi="Times New Roman"/>
          <w:b/>
          <w:sz w:val="24"/>
          <w:szCs w:val="24"/>
        </w:rPr>
        <w:t>приглашают принять участие в работе</w:t>
      </w:r>
    </w:p>
    <w:p w:rsidR="003A4C3B" w:rsidRPr="007463DF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3DF">
        <w:rPr>
          <w:rFonts w:ascii="Times New Roman" w:hAnsi="Times New Roman"/>
          <w:b/>
          <w:sz w:val="24"/>
          <w:szCs w:val="24"/>
        </w:rPr>
        <w:t>Международной научно-практической конференции</w:t>
      </w:r>
    </w:p>
    <w:p w:rsidR="003A4C3B" w:rsidRPr="007463DF" w:rsidRDefault="003A4C3B" w:rsidP="002D15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5AA" w:rsidRPr="00FE6917" w:rsidRDefault="003A4C3B" w:rsidP="00BF12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8"/>
          <w:szCs w:val="38"/>
        </w:rPr>
      </w:pPr>
      <w:r w:rsidRPr="007E25AA">
        <w:rPr>
          <w:rFonts w:ascii="Times New Roman" w:hAnsi="Times New Roman"/>
          <w:b/>
          <w:sz w:val="38"/>
          <w:szCs w:val="38"/>
        </w:rPr>
        <w:t>«Помогающие профессии:</w:t>
      </w:r>
    </w:p>
    <w:p w:rsidR="003A4C3B" w:rsidRPr="007E25AA" w:rsidRDefault="003A4C3B" w:rsidP="00BF12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8"/>
          <w:szCs w:val="38"/>
        </w:rPr>
      </w:pPr>
      <w:r w:rsidRPr="007E25AA">
        <w:rPr>
          <w:rFonts w:ascii="Times New Roman" w:hAnsi="Times New Roman"/>
          <w:b/>
          <w:sz w:val="38"/>
          <w:szCs w:val="38"/>
        </w:rPr>
        <w:t xml:space="preserve">научное обоснование и инновационные </w:t>
      </w:r>
      <w:r w:rsidR="007E25AA">
        <w:rPr>
          <w:rFonts w:ascii="Times New Roman" w:hAnsi="Times New Roman"/>
          <w:b/>
          <w:sz w:val="38"/>
          <w:szCs w:val="38"/>
        </w:rPr>
        <w:t>т</w:t>
      </w:r>
      <w:r w:rsidRPr="007E25AA">
        <w:rPr>
          <w:rFonts w:ascii="Times New Roman" w:hAnsi="Times New Roman"/>
          <w:b/>
          <w:sz w:val="38"/>
          <w:szCs w:val="38"/>
        </w:rPr>
        <w:t>ехнологии»</w:t>
      </w:r>
    </w:p>
    <w:p w:rsidR="003A4C3B" w:rsidRPr="0078151E" w:rsidRDefault="003A4C3B" w:rsidP="00BF1230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4C3B" w:rsidRDefault="00341293" w:rsidP="002D1584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22 – 23</w:t>
      </w:r>
      <w:r w:rsidR="003A4C3B" w:rsidRPr="008447A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октября</w:t>
      </w:r>
      <w:r w:rsidR="003A4C3B" w:rsidRPr="008447AA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>2</w:t>
      </w:r>
      <w:r w:rsidR="00DB0B74" w:rsidRPr="007E25AA">
        <w:rPr>
          <w:rFonts w:ascii="Times New Roman" w:hAnsi="Times New Roman"/>
          <w:sz w:val="32"/>
          <w:szCs w:val="32"/>
        </w:rPr>
        <w:t>6</w:t>
      </w:r>
      <w:r w:rsidR="003A4C3B" w:rsidRPr="008447AA">
        <w:rPr>
          <w:rFonts w:ascii="Times New Roman" w:hAnsi="Times New Roman"/>
          <w:sz w:val="32"/>
          <w:szCs w:val="32"/>
        </w:rPr>
        <w:t xml:space="preserve"> г.</w:t>
      </w:r>
    </w:p>
    <w:p w:rsidR="000549B4" w:rsidRPr="000549B4" w:rsidRDefault="000549B4" w:rsidP="002D158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549B4">
        <w:rPr>
          <w:rFonts w:ascii="Times New Roman" w:hAnsi="Times New Roman"/>
          <w:b/>
          <w:sz w:val="32"/>
          <w:szCs w:val="32"/>
        </w:rPr>
        <w:t>к 30-летию факультета социальных наук</w:t>
      </w:r>
    </w:p>
    <w:p w:rsidR="003A4C3B" w:rsidRPr="000549B4" w:rsidRDefault="003A4C3B" w:rsidP="007815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4C3B" w:rsidRPr="007463DF" w:rsidRDefault="003A4C3B" w:rsidP="002D15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3DF">
        <w:rPr>
          <w:rFonts w:ascii="Times New Roman" w:hAnsi="Times New Roman"/>
          <w:b/>
          <w:sz w:val="24"/>
          <w:szCs w:val="24"/>
        </w:rPr>
        <w:t xml:space="preserve">Место проведения конференции: </w:t>
      </w:r>
      <w:r w:rsidRPr="007463DF">
        <w:rPr>
          <w:rFonts w:ascii="Times New Roman" w:hAnsi="Times New Roman"/>
          <w:sz w:val="24"/>
          <w:szCs w:val="24"/>
        </w:rPr>
        <w:t>Факультет социальных наук Нижегородского государственного университета им.</w:t>
      </w:r>
      <w:r>
        <w:rPr>
          <w:rFonts w:ascii="Times New Roman" w:hAnsi="Times New Roman"/>
          <w:sz w:val="24"/>
          <w:szCs w:val="24"/>
        </w:rPr>
        <w:t> </w:t>
      </w:r>
      <w:r w:rsidRPr="007463DF">
        <w:rPr>
          <w:rFonts w:ascii="Times New Roman" w:hAnsi="Times New Roman"/>
          <w:sz w:val="24"/>
          <w:szCs w:val="24"/>
        </w:rPr>
        <w:t>Н.И.</w:t>
      </w:r>
      <w:r>
        <w:rPr>
          <w:rFonts w:ascii="Times New Roman" w:hAnsi="Times New Roman"/>
          <w:sz w:val="24"/>
          <w:szCs w:val="24"/>
        </w:rPr>
        <w:t> </w:t>
      </w:r>
      <w:r w:rsidRPr="007463DF">
        <w:rPr>
          <w:rFonts w:ascii="Times New Roman" w:hAnsi="Times New Roman"/>
          <w:sz w:val="24"/>
          <w:szCs w:val="24"/>
        </w:rPr>
        <w:t>Лобачевского (г. Нижний Новгород, Университетский пер., д. 7).</w:t>
      </w:r>
    </w:p>
    <w:p w:rsidR="003A4C3B" w:rsidRPr="007463DF" w:rsidRDefault="003A4C3B" w:rsidP="002D15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1584">
        <w:rPr>
          <w:rFonts w:ascii="Times New Roman" w:hAnsi="Times New Roman"/>
          <w:i/>
          <w:sz w:val="24"/>
          <w:szCs w:val="24"/>
        </w:rPr>
        <w:t>Материалы</w:t>
      </w:r>
      <w:r w:rsidRPr="007463DF">
        <w:rPr>
          <w:rFonts w:ascii="Times New Roman" w:hAnsi="Times New Roman"/>
          <w:sz w:val="24"/>
          <w:szCs w:val="24"/>
        </w:rPr>
        <w:t xml:space="preserve"> конференции будут изданы в печатном сборнике</w:t>
      </w:r>
      <w:r>
        <w:rPr>
          <w:rFonts w:ascii="Times New Roman" w:hAnsi="Times New Roman"/>
          <w:sz w:val="24"/>
          <w:szCs w:val="24"/>
        </w:rPr>
        <w:t xml:space="preserve"> и размещены в электронной базе РИНЦ.</w:t>
      </w:r>
    </w:p>
    <w:p w:rsidR="003A4C3B" w:rsidRPr="007463DF" w:rsidRDefault="003A4C3B" w:rsidP="002D15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1584">
        <w:rPr>
          <w:rFonts w:ascii="Times New Roman" w:hAnsi="Times New Roman"/>
          <w:i/>
          <w:sz w:val="24"/>
          <w:szCs w:val="24"/>
        </w:rPr>
        <w:t>Расходы,</w:t>
      </w:r>
      <w:r w:rsidRPr="007463DF">
        <w:rPr>
          <w:rFonts w:ascii="Times New Roman" w:hAnsi="Times New Roman"/>
          <w:sz w:val="24"/>
          <w:szCs w:val="24"/>
        </w:rPr>
        <w:t xml:space="preserve"> связанные с проездом и проживанием иногородних участников конференции</w:t>
      </w:r>
      <w:r>
        <w:rPr>
          <w:rFonts w:ascii="Times New Roman" w:hAnsi="Times New Roman"/>
          <w:sz w:val="24"/>
          <w:szCs w:val="24"/>
        </w:rPr>
        <w:t>,</w:t>
      </w:r>
      <w:r w:rsidRPr="007463DF">
        <w:rPr>
          <w:rFonts w:ascii="Times New Roman" w:hAnsi="Times New Roman"/>
          <w:sz w:val="24"/>
          <w:szCs w:val="24"/>
        </w:rPr>
        <w:t xml:space="preserve"> оплачиваются </w:t>
      </w:r>
      <w:r w:rsidRPr="002D1584">
        <w:rPr>
          <w:rFonts w:ascii="Times New Roman" w:hAnsi="Times New Roman"/>
          <w:i/>
          <w:sz w:val="24"/>
          <w:szCs w:val="24"/>
        </w:rPr>
        <w:t>за счет командирующей стороны</w:t>
      </w:r>
      <w:r w:rsidRPr="007463DF">
        <w:rPr>
          <w:rFonts w:ascii="Times New Roman" w:hAnsi="Times New Roman"/>
          <w:sz w:val="24"/>
          <w:szCs w:val="24"/>
        </w:rPr>
        <w:t>.</w:t>
      </w:r>
    </w:p>
    <w:p w:rsidR="003A4C3B" w:rsidRDefault="003A4C3B" w:rsidP="002D1584">
      <w:pPr>
        <w:pStyle w:val="a3"/>
        <w:widowControl w:val="0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3A4C3B" w:rsidRPr="00D211B9" w:rsidRDefault="003A4C3B" w:rsidP="008E747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3DF">
        <w:rPr>
          <w:rFonts w:ascii="Times New Roman" w:hAnsi="Times New Roman"/>
          <w:b/>
          <w:sz w:val="24"/>
          <w:szCs w:val="24"/>
        </w:rPr>
        <w:t>На конференции предполагается обсудить следующие проблемы:</w:t>
      </w:r>
    </w:p>
    <w:p w:rsidR="003A4C3B" w:rsidRPr="007E4FB4" w:rsidRDefault="003A4C3B" w:rsidP="002D1584">
      <w:pPr>
        <w:pStyle w:val="a3"/>
        <w:widowControl w:val="0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3A4C3B" w:rsidRPr="007E4FB4" w:rsidRDefault="003128AF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="003A4C3B" w:rsidRPr="007E4FB4">
        <w:rPr>
          <w:rFonts w:ascii="Times New Roman" w:hAnsi="Times New Roman" w:cs="Times New Roman"/>
          <w:color w:val="auto"/>
          <w:sz w:val="24"/>
          <w:szCs w:val="24"/>
        </w:rPr>
        <w:t xml:space="preserve"> труда специалистов помогающих профессий</w:t>
      </w:r>
      <w:r w:rsidR="00341293">
        <w:rPr>
          <w:rFonts w:ascii="Times New Roman" w:hAnsi="Times New Roman" w:cs="Times New Roman"/>
          <w:color w:val="auto"/>
          <w:sz w:val="24"/>
          <w:szCs w:val="24"/>
        </w:rPr>
        <w:t>: статика и динамика</w:t>
      </w:r>
      <w:r w:rsidR="003A4C3B" w:rsidRPr="007E4FB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A4C3B" w:rsidRPr="007E4FB4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7E4FB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Ресурсность специалистов помогающих профессий</w:t>
      </w:r>
      <w:r w:rsidR="007E25A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3A4C3B" w:rsidRPr="007E4FB4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Инновационные технологии </w:t>
      </w:r>
      <w:r w:rsidR="003128AF">
        <w:rPr>
          <w:rFonts w:ascii="Times New Roman" w:hAnsi="Times New Roman"/>
          <w:sz w:val="24"/>
          <w:szCs w:val="24"/>
        </w:rPr>
        <w:t xml:space="preserve">в </w:t>
      </w:r>
      <w:r w:rsidRPr="007E4FB4">
        <w:rPr>
          <w:rFonts w:ascii="Times New Roman" w:hAnsi="Times New Roman"/>
          <w:sz w:val="24"/>
          <w:szCs w:val="24"/>
        </w:rPr>
        <w:t>деятельности</w:t>
      </w:r>
      <w:r>
        <w:rPr>
          <w:rFonts w:ascii="Times New Roman" w:hAnsi="Times New Roman"/>
          <w:sz w:val="24"/>
          <w:szCs w:val="24"/>
        </w:rPr>
        <w:t xml:space="preserve"> профессиональных </w:t>
      </w:r>
      <w:r w:rsidRPr="007E4FB4">
        <w:rPr>
          <w:rFonts w:ascii="Times New Roman" w:hAnsi="Times New Roman"/>
          <w:sz w:val="24"/>
          <w:szCs w:val="24"/>
        </w:rPr>
        <w:t>социальных работников.</w:t>
      </w:r>
    </w:p>
    <w:p w:rsidR="003A4C3B" w:rsidRPr="00A3656F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7E4FB4">
        <w:rPr>
          <w:rFonts w:ascii="Times New Roman" w:hAnsi="Times New Roman" w:cs="Times New Roman"/>
          <w:color w:val="auto"/>
          <w:sz w:val="24"/>
          <w:szCs w:val="24"/>
        </w:rPr>
        <w:t xml:space="preserve">Традиции и инновации в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профессиональной деятельности </w:t>
      </w:r>
      <w:r w:rsidR="003128AF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</w:rPr>
        <w:t>сфер</w:t>
      </w:r>
      <w:r w:rsidR="003128AF">
        <w:rPr>
          <w:rFonts w:ascii="Times New Roman" w:hAnsi="Times New Roman" w:cs="Times New Roman"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образования.</w:t>
      </w:r>
    </w:p>
    <w:p w:rsidR="003A4C3B" w:rsidRPr="007E4FB4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Style w:val="a4"/>
          <w:rFonts w:ascii="Times New Roman" w:hAnsi="Times New Roman"/>
          <w:bCs/>
          <w:i w:val="0"/>
          <w:iCs/>
          <w:color w:val="auto"/>
          <w:sz w:val="24"/>
          <w:szCs w:val="24"/>
        </w:rPr>
      </w:pPr>
      <w:r w:rsidRPr="007E4FB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Технологии формирования профессионального самосознания студентов помогающих профессий</w:t>
      </w:r>
      <w:r w:rsidRPr="007E4FB4">
        <w:rPr>
          <w:rStyle w:val="a4"/>
          <w:rFonts w:ascii="Times New Roman" w:hAnsi="Times New Roman"/>
          <w:bCs/>
          <w:i w:val="0"/>
          <w:iCs/>
          <w:color w:val="auto"/>
          <w:sz w:val="24"/>
          <w:szCs w:val="24"/>
        </w:rPr>
        <w:t>.</w:t>
      </w:r>
    </w:p>
    <w:p w:rsidR="003A4C3B" w:rsidRPr="007E4FB4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Style w:val="a4"/>
          <w:rFonts w:ascii="Times New Roman" w:hAnsi="Times New Roman"/>
          <w:bCs/>
          <w:i w:val="0"/>
          <w:iCs/>
          <w:color w:val="auto"/>
          <w:sz w:val="24"/>
          <w:szCs w:val="24"/>
        </w:rPr>
      </w:pPr>
      <w:r w:rsidRPr="007E4FB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Психологическая характеристика </w:t>
      </w:r>
      <w:r w:rsidR="008E747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представителей </w:t>
      </w:r>
      <w:r w:rsidRPr="007E4FB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помогающих профессий.</w:t>
      </w:r>
    </w:p>
    <w:p w:rsidR="003A4C3B" w:rsidRPr="007E4FB4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Style w:val="a4"/>
          <w:rFonts w:ascii="Times New Roman" w:hAnsi="Times New Roman"/>
          <w:bCs/>
          <w:i w:val="0"/>
          <w:iCs/>
          <w:color w:val="auto"/>
          <w:sz w:val="24"/>
          <w:szCs w:val="24"/>
        </w:rPr>
      </w:pPr>
      <w:r w:rsidRPr="007E4FB4">
        <w:rPr>
          <w:rFonts w:ascii="Times New Roman" w:hAnsi="Times New Roman" w:cs="Times New Roman"/>
          <w:color w:val="auto"/>
          <w:sz w:val="24"/>
          <w:szCs w:val="24"/>
        </w:rPr>
        <w:t>Тенденции развития профессиональной деятельности специалистов системы здравоохранения</w:t>
      </w:r>
      <w:r w:rsidRPr="007E4FB4">
        <w:rPr>
          <w:rStyle w:val="a4"/>
          <w:rFonts w:ascii="Times New Roman" w:hAnsi="Times New Roman"/>
          <w:bCs/>
          <w:i w:val="0"/>
          <w:iCs/>
          <w:color w:val="auto"/>
          <w:sz w:val="24"/>
          <w:szCs w:val="24"/>
        </w:rPr>
        <w:t>.</w:t>
      </w:r>
    </w:p>
    <w:p w:rsidR="003A4C3B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E4FB4">
        <w:rPr>
          <w:rFonts w:ascii="Times New Roman" w:hAnsi="Times New Roman" w:cs="Times New Roman"/>
          <w:color w:val="auto"/>
          <w:sz w:val="24"/>
          <w:szCs w:val="24"/>
        </w:rPr>
        <w:t xml:space="preserve">Национальная специфика функционирования </w:t>
      </w:r>
      <w:r>
        <w:rPr>
          <w:rFonts w:ascii="Times New Roman" w:hAnsi="Times New Roman" w:cs="Times New Roman"/>
          <w:color w:val="auto"/>
          <w:sz w:val="24"/>
          <w:szCs w:val="24"/>
        </w:rPr>
        <w:t>специалистов в сфере юриспруденции.</w:t>
      </w:r>
    </w:p>
    <w:p w:rsidR="003A4C3B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E4FB4">
        <w:rPr>
          <w:rFonts w:ascii="Times New Roman" w:hAnsi="Times New Roman" w:cs="Times New Roman"/>
          <w:color w:val="auto"/>
          <w:sz w:val="24"/>
          <w:szCs w:val="24"/>
        </w:rPr>
        <w:t>Проблемы взаимодействия специалистов помогающих профессий с клиента</w:t>
      </w:r>
      <w:r>
        <w:rPr>
          <w:rFonts w:ascii="Times New Roman" w:hAnsi="Times New Roman" w:cs="Times New Roman"/>
          <w:color w:val="auto"/>
          <w:sz w:val="24"/>
          <w:szCs w:val="24"/>
        </w:rPr>
        <w:t>ми.</w:t>
      </w:r>
    </w:p>
    <w:p w:rsidR="003A4C3B" w:rsidRDefault="003A4C3B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Социолог</w:t>
      </w:r>
      <w:r w:rsidR="003128AF">
        <w:rPr>
          <w:rFonts w:ascii="Times New Roman" w:hAnsi="Times New Roman" w:cs="Times New Roman"/>
          <w:color w:val="auto"/>
          <w:sz w:val="24"/>
          <w:szCs w:val="24"/>
        </w:rPr>
        <w:t xml:space="preserve">ия </w:t>
      </w:r>
      <w:r>
        <w:rPr>
          <w:rFonts w:ascii="Times New Roman" w:hAnsi="Times New Roman" w:cs="Times New Roman"/>
          <w:color w:val="auto"/>
          <w:sz w:val="24"/>
          <w:szCs w:val="24"/>
        </w:rPr>
        <w:t>как по</w:t>
      </w:r>
      <w:r w:rsidR="003128AF">
        <w:rPr>
          <w:rFonts w:ascii="Times New Roman" w:hAnsi="Times New Roman" w:cs="Times New Roman"/>
          <w:color w:val="auto"/>
          <w:sz w:val="24"/>
          <w:szCs w:val="24"/>
        </w:rPr>
        <w:t>могаю</w:t>
      </w:r>
      <w:r>
        <w:rPr>
          <w:rFonts w:ascii="Times New Roman" w:hAnsi="Times New Roman" w:cs="Times New Roman"/>
          <w:color w:val="auto"/>
          <w:sz w:val="24"/>
          <w:szCs w:val="24"/>
        </w:rPr>
        <w:t>щая профессия.</w:t>
      </w:r>
    </w:p>
    <w:p w:rsidR="003128AF" w:rsidRDefault="003128AF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Медико-психосоциальная реабилитация в поле помогающих профе</w:t>
      </w:r>
      <w:r w:rsidR="007E25AA">
        <w:rPr>
          <w:rFonts w:ascii="Times New Roman" w:hAnsi="Times New Roman" w:cs="Times New Roman"/>
          <w:color w:val="auto"/>
          <w:sz w:val="24"/>
          <w:szCs w:val="24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>сий.</w:t>
      </w:r>
    </w:p>
    <w:p w:rsidR="000549B4" w:rsidRDefault="000549B4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Конфликтолог как помогающая профессия.</w:t>
      </w:r>
    </w:p>
    <w:p w:rsidR="000549B4" w:rsidRPr="007E4FB4" w:rsidRDefault="000549B4" w:rsidP="007E4FB4">
      <w:pPr>
        <w:pStyle w:val="a3"/>
        <w:widowControl w:val="0"/>
        <w:numPr>
          <w:ilvl w:val="0"/>
          <w:numId w:val="5"/>
        </w:numPr>
        <w:tabs>
          <w:tab w:val="clear" w:pos="1429"/>
          <w:tab w:val="num" w:pos="1210"/>
        </w:tabs>
        <w:spacing w:before="0" w:beforeAutospacing="0" w:after="0" w:afterAutospacing="0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Конфликты в помогающих профессиях.</w:t>
      </w:r>
    </w:p>
    <w:p w:rsidR="003A4C3B" w:rsidRPr="008E7473" w:rsidRDefault="00FE6917" w:rsidP="002D1584">
      <w:pPr>
        <w:pStyle w:val="a3"/>
        <w:widowControl w:val="0"/>
        <w:spacing w:before="0" w:beforeAutospacing="0" w:after="0" w:afterAutospacing="0"/>
        <w:ind w:firstLine="709"/>
        <w:rPr>
          <w:rStyle w:val="ac"/>
          <w:rFonts w:ascii="Times New Roman" w:hAnsi="Times New Roman"/>
          <w:sz w:val="24"/>
          <w:szCs w:val="24"/>
          <w:u w:val="none"/>
        </w:rPr>
      </w:pPr>
      <w:r>
        <w:rPr>
          <w:rStyle w:val="a4"/>
          <w:rFonts w:ascii="Times New Roman" w:hAnsi="Times New Roman"/>
          <w:b/>
          <w:bCs/>
          <w:iCs/>
          <w:sz w:val="24"/>
          <w:szCs w:val="24"/>
        </w:rPr>
        <w:br w:type="page"/>
      </w:r>
      <w:r w:rsidR="003A4C3B" w:rsidRPr="007463DF">
        <w:rPr>
          <w:rStyle w:val="a4"/>
          <w:rFonts w:ascii="Times New Roman" w:hAnsi="Times New Roman"/>
          <w:b/>
          <w:bCs/>
          <w:iCs/>
          <w:sz w:val="24"/>
          <w:szCs w:val="24"/>
        </w:rPr>
        <w:lastRenderedPageBreak/>
        <w:t xml:space="preserve">Заявки на участие </w:t>
      </w:r>
      <w:r w:rsidR="003A4C3B" w:rsidRPr="007463DF">
        <w:rPr>
          <w:rFonts w:ascii="Times New Roman" w:hAnsi="Times New Roman" w:cs="Times New Roman"/>
          <w:b/>
          <w:i/>
          <w:sz w:val="24"/>
          <w:szCs w:val="24"/>
        </w:rPr>
        <w:t xml:space="preserve">и материалы для сборника </w:t>
      </w:r>
      <w:r w:rsidR="003A4C3B" w:rsidRPr="007463DF">
        <w:rPr>
          <w:rStyle w:val="a4"/>
          <w:rFonts w:ascii="Times New Roman" w:hAnsi="Times New Roman"/>
          <w:b/>
          <w:bCs/>
          <w:iCs/>
          <w:sz w:val="24"/>
          <w:szCs w:val="24"/>
        </w:rPr>
        <w:t>принимаются до</w:t>
      </w:r>
      <w:r w:rsidR="003A4C3B" w:rsidRPr="007463DF">
        <w:rPr>
          <w:rStyle w:val="a4"/>
          <w:rFonts w:ascii="Times New Roman" w:hAnsi="Times New Roman"/>
          <w:bCs/>
          <w:i w:val="0"/>
          <w:iCs/>
          <w:sz w:val="24"/>
          <w:szCs w:val="24"/>
        </w:rPr>
        <w:t xml:space="preserve"> </w:t>
      </w:r>
      <w:r w:rsidR="003A4C3B" w:rsidRPr="007463DF">
        <w:rPr>
          <w:rStyle w:val="a4"/>
          <w:rFonts w:ascii="Times New Roman" w:hAnsi="Times New Roman"/>
          <w:b/>
          <w:bCs/>
          <w:iCs/>
          <w:sz w:val="24"/>
          <w:szCs w:val="24"/>
        </w:rPr>
        <w:t>1 </w:t>
      </w:r>
      <w:r w:rsidR="005050DF">
        <w:rPr>
          <w:rStyle w:val="a4"/>
          <w:rFonts w:ascii="Times New Roman" w:hAnsi="Times New Roman"/>
          <w:b/>
          <w:bCs/>
          <w:iCs/>
          <w:sz w:val="24"/>
          <w:szCs w:val="24"/>
        </w:rPr>
        <w:t>сентября</w:t>
      </w:r>
      <w:r w:rsidR="00341293">
        <w:rPr>
          <w:rStyle w:val="a4"/>
          <w:rFonts w:ascii="Times New Roman" w:hAnsi="Times New Roman"/>
          <w:b/>
          <w:bCs/>
          <w:iCs/>
          <w:sz w:val="24"/>
          <w:szCs w:val="24"/>
        </w:rPr>
        <w:t xml:space="preserve"> 202</w:t>
      </w:r>
      <w:r w:rsidR="008E7473" w:rsidRPr="008E7473">
        <w:rPr>
          <w:rStyle w:val="a4"/>
          <w:rFonts w:ascii="Times New Roman" w:hAnsi="Times New Roman"/>
          <w:b/>
          <w:bCs/>
          <w:iCs/>
          <w:sz w:val="24"/>
          <w:szCs w:val="24"/>
        </w:rPr>
        <w:t>6</w:t>
      </w:r>
      <w:r w:rsidR="005050DF">
        <w:rPr>
          <w:rStyle w:val="a4"/>
          <w:rFonts w:ascii="Times New Roman" w:hAnsi="Times New Roman"/>
          <w:b/>
          <w:bCs/>
          <w:iCs/>
          <w:sz w:val="24"/>
          <w:szCs w:val="24"/>
        </w:rPr>
        <w:t> </w:t>
      </w:r>
      <w:bookmarkStart w:id="0" w:name="_GoBack"/>
      <w:bookmarkEnd w:id="0"/>
      <w:r w:rsidR="003A4C3B" w:rsidRPr="007463DF">
        <w:rPr>
          <w:rStyle w:val="a4"/>
          <w:rFonts w:ascii="Times New Roman" w:hAnsi="Times New Roman"/>
          <w:b/>
          <w:bCs/>
          <w:iCs/>
          <w:sz w:val="24"/>
          <w:szCs w:val="24"/>
        </w:rPr>
        <w:t>г.</w:t>
      </w:r>
      <w:r w:rsidR="003A4C3B" w:rsidRPr="0074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C3B" w:rsidRPr="007463DF">
        <w:rPr>
          <w:rFonts w:ascii="Times New Roman" w:hAnsi="Times New Roman" w:cs="Times New Roman"/>
          <w:b/>
          <w:i/>
          <w:sz w:val="24"/>
          <w:szCs w:val="24"/>
        </w:rPr>
        <w:t>по электронному адресу:</w:t>
      </w:r>
      <w:r w:rsidR="003A4C3B" w:rsidRPr="002D15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7" w:history="1">
        <w:r w:rsidR="003A4C3B" w:rsidRPr="002D1584">
          <w:rPr>
            <w:rStyle w:val="ac"/>
            <w:rFonts w:ascii="Times New Roman" w:hAnsi="Times New Roman"/>
            <w:sz w:val="24"/>
            <w:szCs w:val="24"/>
            <w:u w:val="none"/>
          </w:rPr>
          <w:t>zara@fsn.unn.ru</w:t>
        </w:r>
      </w:hyperlink>
    </w:p>
    <w:p w:rsidR="003A4C3B" w:rsidRPr="007463DF" w:rsidRDefault="003A4C3B" w:rsidP="002D15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Контактные телефоны:</w:t>
      </w:r>
    </w:p>
    <w:p w:rsidR="003A4C3B" w:rsidRPr="007463DF" w:rsidRDefault="000549B4" w:rsidP="002D15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3A4C3B" w:rsidRPr="007463DF">
        <w:rPr>
          <w:rFonts w:ascii="Times New Roman" w:hAnsi="Times New Roman"/>
          <w:bCs/>
          <w:sz w:val="24"/>
          <w:szCs w:val="24"/>
        </w:rPr>
        <w:t xml:space="preserve">(831) </w:t>
      </w:r>
      <w:r>
        <w:rPr>
          <w:rFonts w:ascii="Times New Roman" w:hAnsi="Times New Roman"/>
          <w:bCs/>
          <w:sz w:val="24"/>
          <w:szCs w:val="24"/>
        </w:rPr>
        <w:t>462-34-28</w:t>
      </w:r>
      <w:r w:rsidR="003A4C3B" w:rsidRPr="007463DF">
        <w:rPr>
          <w:rFonts w:ascii="Times New Roman" w:hAnsi="Times New Roman"/>
          <w:bCs/>
          <w:sz w:val="24"/>
          <w:szCs w:val="24"/>
        </w:rPr>
        <w:t xml:space="preserve"> Саралиева Зара </w:t>
      </w:r>
      <w:r w:rsidR="003A4C3B">
        <w:rPr>
          <w:rFonts w:ascii="Times New Roman" w:hAnsi="Times New Roman"/>
          <w:bCs/>
          <w:sz w:val="24"/>
          <w:szCs w:val="24"/>
        </w:rPr>
        <w:t>Михайловна</w:t>
      </w:r>
    </w:p>
    <w:p w:rsidR="003A4C3B" w:rsidRPr="007463DF" w:rsidRDefault="003A4C3B" w:rsidP="00B51F4F">
      <w:pPr>
        <w:widowControl w:val="0"/>
        <w:spacing w:after="0" w:line="240" w:lineRule="auto"/>
        <w:ind w:left="2123" w:firstLine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0549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Троицкая Елена Ивановна</w:t>
      </w:r>
    </w:p>
    <w:p w:rsidR="003A4C3B" w:rsidRPr="00D211B9" w:rsidRDefault="003A4C3B" w:rsidP="008A1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4C3B" w:rsidRPr="007463DF" w:rsidRDefault="003A4C3B" w:rsidP="008A138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463DF">
        <w:rPr>
          <w:rFonts w:ascii="Times New Roman" w:hAnsi="Times New Roman"/>
          <w:b/>
          <w:bCs/>
          <w:sz w:val="24"/>
          <w:szCs w:val="24"/>
        </w:rPr>
        <w:t>ЗАЯВКА НА УЧАСТИЕ В КОНФЕРЕНЦИИ</w:t>
      </w:r>
    </w:p>
    <w:p w:rsidR="003A4C3B" w:rsidRPr="007463DF" w:rsidRDefault="003A4C3B" w:rsidP="008A1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69"/>
        <w:gridCol w:w="6095"/>
      </w:tblGrid>
      <w:tr w:rsidR="003A4C3B" w:rsidRPr="00D51C6D" w:rsidTr="000128AA"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3B" w:rsidRPr="00D51C6D" w:rsidTr="000128A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A468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ст., з</w:t>
            </w:r>
            <w:r w:rsidRPr="007463DF">
              <w:rPr>
                <w:rFonts w:ascii="Times New Roman" w:hAnsi="Times New Roman"/>
                <w:sz w:val="24"/>
                <w:szCs w:val="24"/>
              </w:rPr>
              <w:t>вание, должность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3B" w:rsidRPr="00D51C6D" w:rsidTr="000128A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3B" w:rsidRPr="00D51C6D" w:rsidTr="000128A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</w:rPr>
              <w:t>Домашний адрес (с индексом)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3B" w:rsidRPr="00D51C6D" w:rsidTr="000128A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463DF">
              <w:rPr>
                <w:rFonts w:ascii="Times New Roman" w:hAnsi="Times New Roman"/>
                <w:sz w:val="24"/>
                <w:szCs w:val="24"/>
              </w:rPr>
              <w:t>-</w:t>
            </w:r>
            <w:r w:rsidRPr="007463D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3B" w:rsidRPr="00D51C6D" w:rsidTr="000128AA"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</w:rPr>
              <w:t>Телефоны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3B" w:rsidRPr="00D51C6D" w:rsidTr="000128AA">
        <w:trPr>
          <w:trHeight w:val="6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</w:rPr>
              <w:t>Планируете ли личное участие в работе конференции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FE6917" w:rsidRDefault="003A4C3B" w:rsidP="007F0E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C3B" w:rsidRPr="00D51C6D" w:rsidTr="004D38BE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C42AA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</w:rPr>
              <w:t xml:space="preserve">Нуждаетесь ли в бронировании гостиницы, </w:t>
            </w:r>
          </w:p>
          <w:p w:rsidR="003A4C3B" w:rsidRPr="007463DF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3DF">
              <w:rPr>
                <w:rFonts w:ascii="Times New Roman" w:hAnsi="Times New Roman"/>
                <w:sz w:val="24"/>
                <w:szCs w:val="24"/>
              </w:rPr>
              <w:t>на какой срок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4C3B" w:rsidRPr="00D51C6D" w:rsidTr="004D38BE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4D38BE" w:rsidRDefault="003A4C3B" w:rsidP="002D15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38BE">
              <w:rPr>
                <w:rFonts w:ascii="Times New Roman" w:hAnsi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B" w:rsidRPr="007463DF" w:rsidRDefault="003A4C3B" w:rsidP="002D1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A4C3B" w:rsidRPr="008A138B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bCs/>
          <w:sz w:val="24"/>
          <w:szCs w:val="24"/>
        </w:rPr>
      </w:pPr>
    </w:p>
    <w:p w:rsidR="003A4C3B" w:rsidRPr="008A138B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bCs/>
          <w:sz w:val="24"/>
          <w:szCs w:val="24"/>
        </w:rPr>
      </w:pPr>
    </w:p>
    <w:p w:rsidR="003A4C3B" w:rsidRPr="0002344A" w:rsidRDefault="003A4C3B" w:rsidP="008A138B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  <w:r w:rsidRPr="0002344A">
        <w:rPr>
          <w:rFonts w:ascii="Times New Roman" w:hAnsi="Times New Roman"/>
          <w:b/>
          <w:i/>
          <w:sz w:val="24"/>
          <w:szCs w:val="24"/>
        </w:rPr>
        <w:t>Требования к оформлению тезисов:</w:t>
      </w:r>
      <w:r w:rsidRPr="0002344A">
        <w:rPr>
          <w:rFonts w:ascii="Times New Roman" w:hAnsi="Times New Roman"/>
          <w:sz w:val="24"/>
          <w:szCs w:val="24"/>
        </w:rPr>
        <w:t xml:space="preserve"> </w:t>
      </w:r>
      <w:r w:rsidRPr="0002344A">
        <w:rPr>
          <w:rFonts w:ascii="Times New Roman" w:hAnsi="Times New Roman"/>
          <w:sz w:val="24"/>
          <w:szCs w:val="24"/>
          <w:lang w:val="en-US"/>
        </w:rPr>
        <w:t>MS</w:t>
      </w:r>
      <w:r w:rsidRPr="0002344A">
        <w:rPr>
          <w:rFonts w:ascii="Times New Roman" w:hAnsi="Times New Roman"/>
          <w:sz w:val="24"/>
          <w:szCs w:val="24"/>
        </w:rPr>
        <w:t xml:space="preserve"> </w:t>
      </w:r>
      <w:r w:rsidRPr="0002344A">
        <w:rPr>
          <w:rFonts w:ascii="Times New Roman" w:hAnsi="Times New Roman"/>
          <w:sz w:val="24"/>
          <w:szCs w:val="24"/>
          <w:lang w:val="en-US"/>
        </w:rPr>
        <w:t>Word</w:t>
      </w:r>
      <w:r w:rsidRPr="0002344A">
        <w:rPr>
          <w:rFonts w:ascii="Times New Roman" w:hAnsi="Times New Roman"/>
          <w:sz w:val="24"/>
          <w:szCs w:val="24"/>
        </w:rPr>
        <w:t xml:space="preserve">, формат страницы А-4, кегль 14, шрифт </w:t>
      </w:r>
      <w:r w:rsidRPr="0002344A">
        <w:rPr>
          <w:rFonts w:ascii="Times New Roman" w:hAnsi="Times New Roman"/>
          <w:sz w:val="24"/>
          <w:szCs w:val="24"/>
          <w:lang w:val="en-US"/>
        </w:rPr>
        <w:t>Times</w:t>
      </w:r>
      <w:r w:rsidRPr="0002344A">
        <w:rPr>
          <w:rFonts w:ascii="Times New Roman" w:hAnsi="Times New Roman"/>
          <w:sz w:val="24"/>
          <w:szCs w:val="24"/>
        </w:rPr>
        <w:t xml:space="preserve"> </w:t>
      </w:r>
      <w:r w:rsidRPr="0002344A">
        <w:rPr>
          <w:rFonts w:ascii="Times New Roman" w:hAnsi="Times New Roman"/>
          <w:sz w:val="24"/>
          <w:szCs w:val="24"/>
          <w:lang w:val="en-US"/>
        </w:rPr>
        <w:t>New</w:t>
      </w:r>
      <w:r w:rsidRPr="0002344A">
        <w:rPr>
          <w:rFonts w:ascii="Times New Roman" w:hAnsi="Times New Roman"/>
          <w:sz w:val="24"/>
          <w:szCs w:val="24"/>
        </w:rPr>
        <w:t xml:space="preserve"> </w:t>
      </w:r>
      <w:r w:rsidRPr="0002344A">
        <w:rPr>
          <w:rFonts w:ascii="Times New Roman" w:hAnsi="Times New Roman"/>
          <w:sz w:val="24"/>
          <w:szCs w:val="24"/>
          <w:lang w:val="en-US"/>
        </w:rPr>
        <w:t>Roman</w:t>
      </w:r>
      <w:r w:rsidRPr="0002344A">
        <w:rPr>
          <w:rFonts w:ascii="Times New Roman" w:hAnsi="Times New Roman"/>
          <w:sz w:val="24"/>
          <w:szCs w:val="24"/>
        </w:rPr>
        <w:t xml:space="preserve">, все поля – 2,0 </w:t>
      </w:r>
      <w:r w:rsidRPr="0002344A">
        <w:rPr>
          <w:rFonts w:ascii="Times New Roman" w:hAnsi="Times New Roman"/>
          <w:sz w:val="24"/>
          <w:szCs w:val="24"/>
          <w:lang w:val="en-US"/>
        </w:rPr>
        <w:t>c</w:t>
      </w:r>
      <w:r w:rsidRPr="0002344A">
        <w:rPr>
          <w:rFonts w:ascii="Times New Roman" w:hAnsi="Times New Roman"/>
          <w:sz w:val="24"/>
          <w:szCs w:val="24"/>
        </w:rPr>
        <w:t xml:space="preserve">м, интервал 1,5 </w:t>
      </w:r>
      <w:r w:rsidRPr="0002344A">
        <w:rPr>
          <w:rFonts w:ascii="Times New Roman" w:hAnsi="Times New Roman"/>
          <w:sz w:val="24"/>
          <w:szCs w:val="24"/>
          <w:lang w:val="en-US"/>
        </w:rPr>
        <w:t>c</w:t>
      </w:r>
      <w:r w:rsidRPr="0002344A">
        <w:rPr>
          <w:rFonts w:ascii="Times New Roman" w:hAnsi="Times New Roman"/>
          <w:sz w:val="24"/>
          <w:szCs w:val="24"/>
        </w:rPr>
        <w:t xml:space="preserve">м. Объем публикации до 5 страниц. Материалы, превышающие указанный объем, будут сокращены по усмотрению </w:t>
      </w:r>
      <w:r w:rsidR="003128AF">
        <w:rPr>
          <w:rFonts w:ascii="Times New Roman" w:hAnsi="Times New Roman"/>
          <w:sz w:val="24"/>
          <w:szCs w:val="24"/>
        </w:rPr>
        <w:t>программной группы оргкомитета</w:t>
      </w:r>
      <w:r w:rsidRPr="0002344A">
        <w:rPr>
          <w:rFonts w:ascii="Times New Roman" w:hAnsi="Times New Roman"/>
          <w:sz w:val="24"/>
          <w:szCs w:val="24"/>
        </w:rPr>
        <w:t>.</w:t>
      </w:r>
    </w:p>
    <w:p w:rsidR="003A4C3B" w:rsidRPr="0002344A" w:rsidRDefault="003A4C3B" w:rsidP="008A138B">
      <w:pPr>
        <w:widowControl w:val="0"/>
        <w:tabs>
          <w:tab w:val="left" w:pos="227"/>
          <w:tab w:val="left" w:pos="499"/>
        </w:tabs>
        <w:autoSpaceDE w:val="0"/>
        <w:spacing w:after="0" w:line="240" w:lineRule="auto"/>
        <w:ind w:firstLine="880"/>
        <w:jc w:val="both"/>
        <w:rPr>
          <w:rFonts w:ascii="Times New Roman" w:hAnsi="Times New Roman"/>
          <w:i/>
          <w:sz w:val="24"/>
          <w:szCs w:val="24"/>
        </w:rPr>
      </w:pPr>
      <w:r w:rsidRPr="0002344A">
        <w:rPr>
          <w:rFonts w:ascii="Times New Roman" w:hAnsi="Times New Roman"/>
          <w:sz w:val="24"/>
          <w:szCs w:val="24"/>
        </w:rPr>
        <w:t xml:space="preserve">В тексте ссылки на литературные источники приводятся в квадратных скобках (например: [1], [1–5; 9]). </w:t>
      </w:r>
      <w:r w:rsidRPr="0002344A">
        <w:rPr>
          <w:rFonts w:ascii="Times New Roman" w:hAnsi="Times New Roman"/>
          <w:i/>
          <w:sz w:val="24"/>
          <w:szCs w:val="24"/>
        </w:rPr>
        <w:t>Они расставляются в порядке их упоминания в тексте.</w:t>
      </w:r>
    </w:p>
    <w:p w:rsidR="003A4C3B" w:rsidRPr="0002344A" w:rsidRDefault="003A4C3B" w:rsidP="008A138B">
      <w:pPr>
        <w:widowControl w:val="0"/>
        <w:tabs>
          <w:tab w:val="left" w:pos="1980"/>
        </w:tabs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  <w:r w:rsidRPr="0002344A">
        <w:rPr>
          <w:rFonts w:ascii="Times New Roman" w:hAnsi="Times New Roman"/>
          <w:sz w:val="24"/>
          <w:szCs w:val="24"/>
        </w:rPr>
        <w:t>В тексте статьи не используются «жирный» шрифт и подчеркивания, допускается курсив.</w:t>
      </w:r>
    </w:p>
    <w:p w:rsidR="003A4C3B" w:rsidRPr="0002344A" w:rsidRDefault="003A4C3B" w:rsidP="008A138B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880"/>
        <w:jc w:val="both"/>
        <w:rPr>
          <w:rFonts w:ascii="Times New Roman" w:hAnsi="Times New Roman"/>
          <w:i/>
          <w:sz w:val="24"/>
          <w:szCs w:val="24"/>
        </w:rPr>
      </w:pPr>
      <w:r w:rsidRPr="0002344A">
        <w:rPr>
          <w:rFonts w:ascii="Times New Roman" w:hAnsi="Times New Roman"/>
          <w:sz w:val="24"/>
          <w:szCs w:val="24"/>
        </w:rPr>
        <w:t xml:space="preserve">Название статьи (жирным шрифтом), инициалы, фамилия (жирным шрифтом), название вуза, организации (жирным шрифтом), аннотация текста и ключевые слова </w:t>
      </w:r>
      <w:r w:rsidRPr="0002344A">
        <w:rPr>
          <w:rFonts w:ascii="Times New Roman" w:hAnsi="Times New Roman"/>
          <w:i/>
          <w:sz w:val="24"/>
          <w:szCs w:val="24"/>
        </w:rPr>
        <w:t>на русском и английском языках.</w:t>
      </w:r>
    </w:p>
    <w:p w:rsidR="003A4C3B" w:rsidRPr="0002344A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  <w:r w:rsidRPr="0002344A">
        <w:rPr>
          <w:rFonts w:ascii="Times New Roman" w:hAnsi="Times New Roman"/>
          <w:sz w:val="24"/>
          <w:szCs w:val="24"/>
        </w:rPr>
        <w:t xml:space="preserve">Аннотация содержания тезисов не более 50 слов; отделяется пустыми строками; выравнивание – по ширине; одинарный интервал; здесь и в тексте автоматический отступ («красная строка») – </w:t>
      </w:r>
      <w:smartTag w:uri="urn:schemas-microsoft-com:office:smarttags" w:element="metricconverter">
        <w:smartTagPr>
          <w:attr w:name="ProductID" w:val="1.25 см"/>
        </w:smartTagPr>
        <w:r w:rsidRPr="0002344A">
          <w:rPr>
            <w:rFonts w:ascii="Times New Roman" w:hAnsi="Times New Roman"/>
            <w:sz w:val="24"/>
            <w:szCs w:val="24"/>
          </w:rPr>
          <w:t>1.25 см</w:t>
        </w:r>
      </w:smartTag>
      <w:r w:rsidRPr="0002344A">
        <w:rPr>
          <w:rFonts w:ascii="Times New Roman" w:hAnsi="Times New Roman"/>
          <w:sz w:val="24"/>
          <w:szCs w:val="24"/>
        </w:rPr>
        <w:t>.</w:t>
      </w:r>
    </w:p>
    <w:p w:rsidR="003A4C3B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  <w:r w:rsidRPr="0002344A">
        <w:rPr>
          <w:rFonts w:ascii="Times New Roman" w:hAnsi="Times New Roman"/>
          <w:i/>
          <w:sz w:val="24"/>
          <w:szCs w:val="24"/>
        </w:rPr>
        <w:t xml:space="preserve">Ключевые слова: </w:t>
      </w:r>
      <w:r w:rsidRPr="0002344A">
        <w:rPr>
          <w:rFonts w:ascii="Times New Roman" w:hAnsi="Times New Roman"/>
          <w:sz w:val="24"/>
          <w:szCs w:val="24"/>
        </w:rPr>
        <w:t>слова и словосочетания – не более 10.</w:t>
      </w:r>
    </w:p>
    <w:p w:rsidR="003A4C3B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</w:p>
    <w:p w:rsidR="003A4C3B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оставляет за собой право отбора представляемых материалов.</w:t>
      </w:r>
    </w:p>
    <w:p w:rsidR="003A4C3B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</w:p>
    <w:p w:rsidR="003A4C3B" w:rsidRDefault="003A4C3B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</w:p>
    <w:p w:rsidR="007E25AA" w:rsidRDefault="007E25AA" w:rsidP="008A138B">
      <w:pPr>
        <w:widowControl w:val="0"/>
        <w:spacing w:after="0" w:line="240" w:lineRule="auto"/>
        <w:ind w:firstLine="880"/>
        <w:jc w:val="both"/>
        <w:rPr>
          <w:rFonts w:ascii="Times New Roman" w:hAnsi="Times New Roman"/>
          <w:sz w:val="24"/>
          <w:szCs w:val="24"/>
        </w:rPr>
      </w:pPr>
    </w:p>
    <w:p w:rsidR="003A4C3B" w:rsidRPr="002D1584" w:rsidRDefault="003A4C3B" w:rsidP="002D09E3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</w:t>
      </w:r>
    </w:p>
    <w:sectPr w:rsidR="003A4C3B" w:rsidRPr="002D1584" w:rsidSect="007463DF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40" w:rsidRDefault="00631B40" w:rsidP="00531F76">
      <w:pPr>
        <w:spacing w:after="0" w:line="240" w:lineRule="auto"/>
      </w:pPr>
      <w:r>
        <w:separator/>
      </w:r>
    </w:p>
  </w:endnote>
  <w:endnote w:type="continuationSeparator" w:id="0">
    <w:p w:rsidR="00631B40" w:rsidRDefault="00631B40" w:rsidP="0053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40" w:rsidRDefault="00631B40" w:rsidP="00531F76">
      <w:pPr>
        <w:spacing w:after="0" w:line="240" w:lineRule="auto"/>
      </w:pPr>
      <w:r>
        <w:separator/>
      </w:r>
    </w:p>
  </w:footnote>
  <w:footnote w:type="continuationSeparator" w:id="0">
    <w:p w:rsidR="00631B40" w:rsidRDefault="00631B40" w:rsidP="0053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473" w:rsidRDefault="008E7473" w:rsidP="008447A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50D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RTF_Num 8"/>
    <w:lvl w:ilvl="0">
      <w:start w:val="1"/>
      <w:numFmt w:val="bullet"/>
      <w:lvlText w:val=""/>
      <w:lvlJc w:val="left"/>
      <w:pPr>
        <w:tabs>
          <w:tab w:val="num" w:pos="227"/>
        </w:tabs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" w15:restartNumberingAfterBreak="0">
    <w:nsid w:val="0EE636BE"/>
    <w:multiLevelType w:val="hybridMultilevel"/>
    <w:tmpl w:val="F30E0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880ADF"/>
    <w:multiLevelType w:val="hybridMultilevel"/>
    <w:tmpl w:val="925421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325A6AA4"/>
    <w:multiLevelType w:val="hybridMultilevel"/>
    <w:tmpl w:val="94A885A6"/>
    <w:lvl w:ilvl="0" w:tplc="C17C5A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2CB586D"/>
    <w:multiLevelType w:val="hybridMultilevel"/>
    <w:tmpl w:val="26A6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FF"/>
    <w:rsid w:val="00000D7F"/>
    <w:rsid w:val="00002F43"/>
    <w:rsid w:val="00010B23"/>
    <w:rsid w:val="000128AA"/>
    <w:rsid w:val="000159C8"/>
    <w:rsid w:val="000209C3"/>
    <w:rsid w:val="0002344A"/>
    <w:rsid w:val="0003174D"/>
    <w:rsid w:val="00045307"/>
    <w:rsid w:val="000529AB"/>
    <w:rsid w:val="000549B4"/>
    <w:rsid w:val="000A1500"/>
    <w:rsid w:val="000E02E8"/>
    <w:rsid w:val="000E18D3"/>
    <w:rsid w:val="00102250"/>
    <w:rsid w:val="00107F6E"/>
    <w:rsid w:val="00115D1E"/>
    <w:rsid w:val="0013284D"/>
    <w:rsid w:val="00140BE4"/>
    <w:rsid w:val="001412C9"/>
    <w:rsid w:val="0014716E"/>
    <w:rsid w:val="0018325E"/>
    <w:rsid w:val="001927F0"/>
    <w:rsid w:val="001E61B3"/>
    <w:rsid w:val="001F66E5"/>
    <w:rsid w:val="00200CC7"/>
    <w:rsid w:val="002139E0"/>
    <w:rsid w:val="00221490"/>
    <w:rsid w:val="002668CF"/>
    <w:rsid w:val="002A7086"/>
    <w:rsid w:val="002D09E3"/>
    <w:rsid w:val="002D1584"/>
    <w:rsid w:val="002E28A5"/>
    <w:rsid w:val="002F12D2"/>
    <w:rsid w:val="002F259A"/>
    <w:rsid w:val="002F77B2"/>
    <w:rsid w:val="003128AF"/>
    <w:rsid w:val="00341293"/>
    <w:rsid w:val="00361A16"/>
    <w:rsid w:val="0039276A"/>
    <w:rsid w:val="003A4C3B"/>
    <w:rsid w:val="003E509F"/>
    <w:rsid w:val="003E78E7"/>
    <w:rsid w:val="003F4471"/>
    <w:rsid w:val="004364CF"/>
    <w:rsid w:val="00462FA7"/>
    <w:rsid w:val="00495DFF"/>
    <w:rsid w:val="004C44F3"/>
    <w:rsid w:val="004D38BE"/>
    <w:rsid w:val="0050052A"/>
    <w:rsid w:val="005050DF"/>
    <w:rsid w:val="005173DF"/>
    <w:rsid w:val="0053151F"/>
    <w:rsid w:val="00531F76"/>
    <w:rsid w:val="005451E1"/>
    <w:rsid w:val="005507AB"/>
    <w:rsid w:val="00565AF6"/>
    <w:rsid w:val="00577E46"/>
    <w:rsid w:val="005D63D1"/>
    <w:rsid w:val="00631B40"/>
    <w:rsid w:val="00635AA3"/>
    <w:rsid w:val="00643186"/>
    <w:rsid w:val="00643DB1"/>
    <w:rsid w:val="006472FF"/>
    <w:rsid w:val="0067094A"/>
    <w:rsid w:val="0067282E"/>
    <w:rsid w:val="006A13FE"/>
    <w:rsid w:val="00711C48"/>
    <w:rsid w:val="00731CE1"/>
    <w:rsid w:val="007463DF"/>
    <w:rsid w:val="007601BC"/>
    <w:rsid w:val="0078151E"/>
    <w:rsid w:val="00794F86"/>
    <w:rsid w:val="007954C7"/>
    <w:rsid w:val="007E25AA"/>
    <w:rsid w:val="007E4582"/>
    <w:rsid w:val="007E4FB4"/>
    <w:rsid w:val="007F0E12"/>
    <w:rsid w:val="007F3143"/>
    <w:rsid w:val="00815890"/>
    <w:rsid w:val="00820431"/>
    <w:rsid w:val="00843924"/>
    <w:rsid w:val="008447AA"/>
    <w:rsid w:val="00864D84"/>
    <w:rsid w:val="00871DFD"/>
    <w:rsid w:val="00884E31"/>
    <w:rsid w:val="008A138B"/>
    <w:rsid w:val="008A47D7"/>
    <w:rsid w:val="008A530D"/>
    <w:rsid w:val="008B78CA"/>
    <w:rsid w:val="008C5334"/>
    <w:rsid w:val="008E1837"/>
    <w:rsid w:val="008E3264"/>
    <w:rsid w:val="008E7473"/>
    <w:rsid w:val="00912C57"/>
    <w:rsid w:val="00956A27"/>
    <w:rsid w:val="00957B4F"/>
    <w:rsid w:val="009642D6"/>
    <w:rsid w:val="009650FD"/>
    <w:rsid w:val="009719EB"/>
    <w:rsid w:val="00997A39"/>
    <w:rsid w:val="009A4A8B"/>
    <w:rsid w:val="009C7F3E"/>
    <w:rsid w:val="009D7075"/>
    <w:rsid w:val="009F2280"/>
    <w:rsid w:val="00A3656F"/>
    <w:rsid w:val="00A468B4"/>
    <w:rsid w:val="00A93B96"/>
    <w:rsid w:val="00AA0788"/>
    <w:rsid w:val="00AF11D4"/>
    <w:rsid w:val="00B075EC"/>
    <w:rsid w:val="00B20862"/>
    <w:rsid w:val="00B23A2E"/>
    <w:rsid w:val="00B2487C"/>
    <w:rsid w:val="00B2604B"/>
    <w:rsid w:val="00B505DC"/>
    <w:rsid w:val="00B51F4F"/>
    <w:rsid w:val="00B87A48"/>
    <w:rsid w:val="00BC0986"/>
    <w:rsid w:val="00BD29E0"/>
    <w:rsid w:val="00BE1192"/>
    <w:rsid w:val="00BE170E"/>
    <w:rsid w:val="00BE7657"/>
    <w:rsid w:val="00BF1230"/>
    <w:rsid w:val="00BF49D5"/>
    <w:rsid w:val="00C0609F"/>
    <w:rsid w:val="00C064C7"/>
    <w:rsid w:val="00C1024E"/>
    <w:rsid w:val="00C42AAF"/>
    <w:rsid w:val="00C84A5E"/>
    <w:rsid w:val="00C86CBC"/>
    <w:rsid w:val="00C95954"/>
    <w:rsid w:val="00CB41BE"/>
    <w:rsid w:val="00CB4485"/>
    <w:rsid w:val="00CC1A85"/>
    <w:rsid w:val="00D04099"/>
    <w:rsid w:val="00D04E99"/>
    <w:rsid w:val="00D211B9"/>
    <w:rsid w:val="00D33CED"/>
    <w:rsid w:val="00D43792"/>
    <w:rsid w:val="00D51C6D"/>
    <w:rsid w:val="00D76CFC"/>
    <w:rsid w:val="00D8300B"/>
    <w:rsid w:val="00D85DEE"/>
    <w:rsid w:val="00DA3531"/>
    <w:rsid w:val="00DA3AC8"/>
    <w:rsid w:val="00DB0B74"/>
    <w:rsid w:val="00DC6DD7"/>
    <w:rsid w:val="00DE33B6"/>
    <w:rsid w:val="00E12415"/>
    <w:rsid w:val="00E404A9"/>
    <w:rsid w:val="00E45B77"/>
    <w:rsid w:val="00E50E18"/>
    <w:rsid w:val="00E529D1"/>
    <w:rsid w:val="00E75A1B"/>
    <w:rsid w:val="00EB77B7"/>
    <w:rsid w:val="00EE0DE9"/>
    <w:rsid w:val="00EE5356"/>
    <w:rsid w:val="00F1145D"/>
    <w:rsid w:val="00F2288E"/>
    <w:rsid w:val="00F91A87"/>
    <w:rsid w:val="00FA6150"/>
    <w:rsid w:val="00FD142A"/>
    <w:rsid w:val="00FE6917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A50F67"/>
  <w15:docId w15:val="{60428FBB-FEB6-4A01-86F3-FFA50B01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8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31F76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styleId="a4">
    <w:name w:val="Emphasis"/>
    <w:uiPriority w:val="99"/>
    <w:qFormat/>
    <w:rsid w:val="00531F76"/>
    <w:rPr>
      <w:rFonts w:cs="Times New Roman"/>
      <w:i/>
    </w:rPr>
  </w:style>
  <w:style w:type="paragraph" w:styleId="a5">
    <w:name w:val="footnote text"/>
    <w:basedOn w:val="a"/>
    <w:link w:val="a6"/>
    <w:uiPriority w:val="99"/>
    <w:semiHidden/>
    <w:rsid w:val="00531F76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31F76"/>
    <w:rPr>
      <w:rFonts w:ascii="Calibri" w:hAnsi="Calibri" w:cs="Times New Roman"/>
      <w:sz w:val="20"/>
      <w:szCs w:val="20"/>
    </w:rPr>
  </w:style>
  <w:style w:type="character" w:styleId="a7">
    <w:name w:val="footnote reference"/>
    <w:uiPriority w:val="99"/>
    <w:semiHidden/>
    <w:rsid w:val="00531F76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6A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A13FE"/>
    <w:rPr>
      <w:rFonts w:cs="Times New Roman"/>
    </w:rPr>
  </w:style>
  <w:style w:type="paragraph" w:styleId="aa">
    <w:name w:val="footer"/>
    <w:basedOn w:val="a"/>
    <w:link w:val="ab"/>
    <w:uiPriority w:val="99"/>
    <w:rsid w:val="006A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A13FE"/>
    <w:rPr>
      <w:rFonts w:cs="Times New Roman"/>
    </w:rPr>
  </w:style>
  <w:style w:type="character" w:styleId="ac">
    <w:name w:val="Hyperlink"/>
    <w:uiPriority w:val="99"/>
    <w:rsid w:val="008E3264"/>
    <w:rPr>
      <w:rFonts w:cs="Times New Roman"/>
      <w:color w:val="0000FF"/>
      <w:u w:val="single"/>
    </w:rPr>
  </w:style>
  <w:style w:type="paragraph" w:customStyle="1" w:styleId="msonormalbullet2gifbullet2gif">
    <w:name w:val="msonormalbullet2gifbullet2.gif"/>
    <w:basedOn w:val="a"/>
    <w:uiPriority w:val="99"/>
    <w:rsid w:val="00115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115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99"/>
    <w:qFormat/>
    <w:rsid w:val="00BF49D5"/>
    <w:pPr>
      <w:ind w:left="720"/>
      <w:contextualSpacing/>
    </w:pPr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6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61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0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a@fsn.u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sizov</dc:creator>
  <cp:keywords/>
  <dc:description/>
  <cp:lastModifiedBy>Троицкая Елена Ивановна</cp:lastModifiedBy>
  <cp:revision>4</cp:revision>
  <cp:lastPrinted>2026-05-19T11:36:00Z</cp:lastPrinted>
  <dcterms:created xsi:type="dcterms:W3CDTF">2026-05-19T11:42:00Z</dcterms:created>
  <dcterms:modified xsi:type="dcterms:W3CDTF">2026-05-19T12:30:00Z</dcterms:modified>
</cp:coreProperties>
</file>